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усадьбе жила барыня - и до того сердитая, никому житья не было! Староста придет спросить что - она его не отпустит, пока не отхлещет. А мужикам-то житья не было никакого: драла, как собак.</w:t>
      </w:r>
      <w:br/>
      <w:r>
        <w:rPr>
          <w:sz w:val="21"/>
          <w:szCs w:val="21"/>
        </w:rPr>
        <w:t xml:space="preserve">Вот раз приходит солдат на побывку домой. Рассказали ему про барыню, а он и говорит: «Я ее проучу».</w:t>
      </w:r>
      <w:br/>
      <w:r>
        <w:rPr>
          <w:sz w:val="21"/>
          <w:szCs w:val="21"/>
        </w:rPr>
        <w:t xml:space="preserve">Настала ночь, барыня уснула. Велел солдат лошадей запрячь.</w:t>
      </w:r>
      <w:br/>
      <w:r>
        <w:rPr>
          <w:sz w:val="21"/>
          <w:szCs w:val="21"/>
        </w:rPr>
        <w:t xml:space="preserve">Подъехал к усадьбе, тихонько вынес барыню и отвез в избу к сапожнику. А сапожникову жену отвез в усадьбу.</w:t>
      </w:r>
      <w:r>
        <w:pict>
          <v:shape type="#_x0000_t75" style="width:444pt; height:29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Пробудилась на заре жена сапожника, видит - дом преотличный. Тотчас служанки к ней подбежали, подают умываться. Помылась - подали полотенце, вытерлась. Подают самовар. Села она чай пить. Староста приходит к ней на цыпочках. Она взглянула на него: что за мужик?</w:t>
      </w:r>
      <w:br/>
      <w:r>
        <w:rPr>
          <w:sz w:val="21"/>
          <w:szCs w:val="21"/>
        </w:rPr>
        <w:t xml:space="preserve">- Тебе,- говорит,- что надо?</w:t>
      </w:r>
      <w:br/>
      <w:r>
        <w:rPr>
          <w:sz w:val="21"/>
          <w:szCs w:val="21"/>
        </w:rPr>
        <w:t xml:space="preserve">- Я, барыня, пришел спросить, какой наряд на сегодня дадите.</w:t>
      </w:r>
      <w:br/>
      <w:r>
        <w:rPr>
          <w:sz w:val="21"/>
          <w:szCs w:val="21"/>
        </w:rPr>
        <w:t xml:space="preserve">А она догадалась, как ответить:</w:t>
      </w:r>
      <w:br/>
      <w:r>
        <w:rPr>
          <w:sz w:val="21"/>
          <w:szCs w:val="21"/>
        </w:rPr>
        <w:t xml:space="preserve">- Нешто вы не знаете? Что вчера делали, то и сегодня делайте!</w:t>
      </w:r>
      <w:br/>
      <w:r>
        <w:rPr>
          <w:sz w:val="21"/>
          <w:szCs w:val="21"/>
        </w:rPr>
        <w:t xml:space="preserve">Староста вышел на кухню и говорит:</w:t>
      </w:r>
      <w:br/>
      <w:r>
        <w:rPr>
          <w:sz w:val="21"/>
          <w:szCs w:val="21"/>
        </w:rPr>
        <w:t xml:space="preserve">- Сегодня барыня добрая, просто отроду такая не бывала!</w:t>
      </w:r>
      <w:br/>
      <w:r>
        <w:rPr>
          <w:sz w:val="21"/>
          <w:szCs w:val="21"/>
        </w:rPr>
        <w:t xml:space="preserve">Живет сапожникова жена в усадьбе месяц и другой, и так ее расхвалили крестьяне - по всей округе нет лучше барыни! А барыня пробудилась утром у сапожника и кричит:</w:t>
      </w:r>
      <w:br/>
      <w:r>
        <w:rPr>
          <w:sz w:val="21"/>
          <w:szCs w:val="21"/>
        </w:rPr>
        <w:t xml:space="preserve">- Слуги! Сапожник сидит и шьет:</w:t>
      </w:r>
      <w:br/>
      <w:r>
        <w:rPr>
          <w:sz w:val="21"/>
          <w:szCs w:val="21"/>
        </w:rPr>
        <w:t xml:space="preserve">- Подымайся, баба, пора печь топить!</w:t>
      </w:r>
      <w:br/>
      <w:r>
        <w:rPr>
          <w:sz w:val="21"/>
          <w:szCs w:val="21"/>
        </w:rPr>
        <w:t xml:space="preserve">- А ты кто такой! Подавай умываться!</w:t>
      </w:r>
      <w:br/>
      <w:r>
        <w:rPr>
          <w:sz w:val="21"/>
          <w:szCs w:val="21"/>
        </w:rPr>
        <w:t xml:space="preserve">- Ах ты, барыня! Сама поди по воду: солнышко давно встало. - Вскочил со стула, сдернул ремень и давай ее хлестать. - Ты нешто не знаешь своей должности? Ты должна вставать и печь затоплять!</w:t>
      </w:r>
      <w:br/>
      <w:r>
        <w:rPr>
          <w:sz w:val="21"/>
          <w:szCs w:val="21"/>
        </w:rPr>
        <w:t xml:space="preserve">И до того хлестал ее, пока не устал. Барыня взмолилась. Побрела по воду, потом за дровами, затопила печь, кое-чего сварила.</w:t>
      </w:r>
      <w:br/>
      <w:r>
        <w:rPr>
          <w:sz w:val="21"/>
          <w:szCs w:val="21"/>
        </w:rPr>
        <w:t xml:space="preserve">И так жила она месяца два. За что ни возьмется, ничего у нее не выходит, все из рук валится: то щи недоварит, то воду разольет. Сапожник ее не раз колотил. И сделалась барыня добрая, работящая.</w:t>
      </w:r>
      <w:br/>
      <w:r>
        <w:rPr>
          <w:sz w:val="21"/>
          <w:szCs w:val="21"/>
        </w:rPr>
        <w:t xml:space="preserve">Как услыхал об этом солдат, переменил ночью барыню и сапожникову жену.</w:t>
      </w:r>
      <w:br/>
      <w:r>
        <w:rPr>
          <w:sz w:val="21"/>
          <w:szCs w:val="21"/>
        </w:rPr>
        <w:t xml:space="preserve">Утром встает барыня тихонько, выходит из своей комнаты:</w:t>
      </w:r>
      <w:br/>
      <w:r>
        <w:rPr>
          <w:sz w:val="21"/>
          <w:szCs w:val="21"/>
        </w:rPr>
        <w:t xml:space="preserve">«Что это, я в старом доме? Откуда я взялась?»</w:t>
      </w:r>
      <w:br/>
      <w:r>
        <w:rPr>
          <w:sz w:val="21"/>
          <w:szCs w:val="21"/>
        </w:rPr>
        <w:t xml:space="preserve">Спросила служанок:</w:t>
      </w:r>
      <w:br/>
      <w:r>
        <w:rPr>
          <w:sz w:val="21"/>
          <w:szCs w:val="21"/>
        </w:rPr>
        <w:t xml:space="preserve">- Служанки! Как же я сюда попала?</w:t>
      </w:r>
      <w:br/>
      <w:r>
        <w:rPr>
          <w:sz w:val="21"/>
          <w:szCs w:val="21"/>
        </w:rPr>
        <w:t xml:space="preserve">- Ты, барыня, нигде и не бывала!</w:t>
      </w:r>
      <w:br/>
      <w:r>
        <w:rPr>
          <w:sz w:val="21"/>
          <w:szCs w:val="21"/>
        </w:rPr>
        <w:t xml:space="preserve">И с тех пор барыня мягкая-мягкая сделалась. А сапожникова жена стала жить по-старому.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2019-08-16T16:26:18+03:00</dcterms:created>
  <dcterms:modified xsi:type="dcterms:W3CDTF">2019-08-16T16:26:18+03:00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