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05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Утенок Лиль жил распрекрасной жизнью. Радовался всему хорошему и старался избегать плохого. Правда, последнее получалось не всегда.</w:t>
      </w:r>
    </w:p>
    <w:p>
      <w:pPr>
        <w:jc w:val="both"/>
      </w:pPr>
      <w:r>
        <w:rPr>
          <w:sz w:val="21"/>
          <w:szCs w:val="21"/>
        </w:rPr>
        <w:t xml:space="preserve">Вот, например, однажды утенок поссорился с дворовым щенком Бобиком. Что же произошло?</w:t>
      </w:r>
    </w:p>
    <w:p>
      <w:pPr>
        <w:jc w:val="both"/>
      </w:pPr>
      <w:r>
        <w:rPr>
          <w:sz w:val="21"/>
          <w:szCs w:val="21"/>
        </w:rPr>
        <w:t xml:space="preserve">Все началось во время завтрака. Утёнок Лиль помыл лапки, надел фартук, совсем такой, как носят дети, и начал есть из красивой тарелочки, стоящей под чудесным кустом.</w:t>
      </w:r>
    </w:p>
    <w:p>
      <w:pPr>
        <w:jc w:val="both"/>
      </w:pPr>
      <w:r>
        <w:rPr>
          <w:sz w:val="21"/>
          <w:szCs w:val="21"/>
        </w:rPr>
        <w:t xml:space="preserve">Но дворовому щенку Бобику было скучно, и он решил поиграть с утенком. Бобик всячески отвлекал утенка от завтрака. Он строил рожицы, тихонько подталкивал его, громко лаял прямо в ухо.</w:t>
      </w:r>
    </w:p>
    <w:p>
      <w:pPr>
        <w:jc w:val="both"/>
      </w:pPr>
      <w:r>
        <w:rPr>
          <w:sz w:val="21"/>
          <w:szCs w:val="21"/>
        </w:rPr>
        <w:t xml:space="preserve">Обиделся на щенка утенок.</w:t>
      </w:r>
    </w:p>
    <w:p>
      <w:pPr>
        <w:jc w:val="both"/>
      </w:pPr>
      <w:r>
        <w:rPr>
          <w:sz w:val="21"/>
          <w:szCs w:val="21"/>
        </w:rPr>
        <w:t xml:space="preserve">— Вот сам-то, Бобик, ты поел, а мне поесть спокойно не даешь, — рассердился утенок.</w:t>
      </w:r>
    </w:p>
    <w:p>
      <w:pPr>
        <w:jc w:val="both"/>
      </w:pPr>
      <w:r>
        <w:rPr>
          <w:sz w:val="21"/>
          <w:szCs w:val="21"/>
        </w:rPr>
        <w:t xml:space="preserve">— Иди, щенок, в свою конуру, я на тебя обиделся, — сказал Лиль.</w:t>
      </w:r>
    </w:p>
    <w:p>
      <w:pPr>
        <w:jc w:val="both"/>
      </w:pPr>
      <w:r>
        <w:rPr>
          <w:sz w:val="21"/>
          <w:szCs w:val="21"/>
        </w:rPr>
        <w:t xml:space="preserve">Ушел щенок восвояси. Утенок поел, но обида осталась.</w:t>
      </w:r>
    </w:p>
    <w:p>
      <w:pPr>
        <w:jc w:val="both"/>
      </w:pPr>
      <w:r>
        <w:rPr>
          <w:sz w:val="21"/>
          <w:szCs w:val="21"/>
        </w:rPr>
        <w:t xml:space="preserve">— Как мне избавиться от этой противной обиды, — подумал утенок. И тут ему в голову пришла довольно оригинальная мысль.</w:t>
      </w:r>
    </w:p>
    <w:p>
      <w:pPr>
        <w:jc w:val="both"/>
      </w:pPr>
      <w:r>
        <w:rPr>
          <w:sz w:val="21"/>
          <w:szCs w:val="21"/>
        </w:rPr>
        <w:t xml:space="preserve">Лиль взял небольшой пакет и положил в него… свою обиду.</w:t>
      </w:r>
    </w:p>
    <w:p>
      <w:pPr>
        <w:jc w:val="both"/>
      </w:pPr>
      <w:r>
        <w:rPr>
          <w:sz w:val="21"/>
          <w:szCs w:val="21"/>
        </w:rPr>
        <w:t xml:space="preserve">Обида как раз оказалась размером с пакет. До вечера утёнок ходил с этим пакетом. А перед сном взял да и выкинул его в мусор. Там обиде самое место.</w:t>
      </w:r>
    </w:p>
    <w:p>
      <w:pPr>
        <w:jc w:val="both"/>
      </w:pPr>
      <w:r>
        <w:rPr>
          <w:sz w:val="21"/>
          <w:szCs w:val="21"/>
        </w:rPr>
        <w:t xml:space="preserve">На следующий день утенок играл со щенком как ни в чем не бывало. К тому же с самого утра щенок извинился.</w:t>
      </w:r>
    </w:p>
    <w:p>
      <w:pPr>
        <w:jc w:val="both"/>
      </w:pPr>
      <w:r>
        <w:rPr>
          <w:sz w:val="21"/>
          <w:szCs w:val="21"/>
        </w:rPr>
        <w:t xml:space="preserve">День был распрекрасный, а вечер не менее чудесный!</w:t>
      </w:r>
    </w:p>
    <w:p>
      <w:pPr>
        <w:jc w:val="both"/>
      </w:pPr>
      <w:r>
        <w:rPr>
          <w:sz w:val="21"/>
          <w:szCs w:val="21"/>
        </w:rPr>
        <w:t xml:space="preserve">Как только стемнело, утенок и щенок разошлись по домам.</w:t>
      </w:r>
    </w:p>
    <w:p>
      <w:pPr>
        <w:jc w:val="both"/>
      </w:pPr>
      <w:r>
        <w:rPr>
          <w:sz w:val="21"/>
          <w:szCs w:val="21"/>
        </w:rPr>
        <w:t xml:space="preserve">Всем тем детям, которые носят обиду с собой, утенок просил передать, чтобы они тоже положили обиду в мешок и отнесли в мусор. Утенок сказал, что обиды носить ни к чему. Жизнь дана на радость, а не на обиды.</w:t>
      </w:r>
    </w:p>
    <w:p>
      <w:pPr>
        <w:jc w:val="both"/>
      </w:pPr>
      <w:r>
        <w:rPr>
          <w:sz w:val="21"/>
          <w:szCs w:val="21"/>
        </w:rPr>
        <w:t xml:space="preserve">Вот такая получилась сказка, дружок.</w:t>
      </w:r>
    </w:p>
    <w:p>
      <w:pPr>
        <w:jc w:val="both"/>
      </w:pPr>
      <w:r>
        <w:rPr>
          <w:sz w:val="21"/>
          <w:szCs w:val="21"/>
        </w:rPr>
        <w:t xml:space="preserve">А сейчас пора спать.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2019-12-17T12:10:13+03:00</dcterms:created>
  <dcterms:modified xsi:type="dcterms:W3CDTF">2019-12-17T12:10:13+03:00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