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526pt; height:6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себе брат да сестра, петушок да курочка. Побежал петушок в сад и стал клевать зеленехонькую смородину, а курочка и говорит ему: «Не ешь, Петя! Обожди, пока смородина поспеет». Петушок не послушался, клевал да клевал, и наклевался так, что насилу домой добрел. «Ох! — кричит петушок, — беда моя! Больно, сестрица, больно!» Напоила курочка петушка мятой, приложила горчичник — и прошло.</w:t>
      </w:r>
      <w:br/>
      <w:r>
        <w:rPr>
          <w:sz w:val="21"/>
          <w:szCs w:val="21"/>
        </w:rPr>
        <w:t xml:space="preserve">Выздоровел петушок и пошел в поле: бегал, прыгал, разгорелся, вспотел и побежал к ручью пить холодную воду; а курочка ему кричит:</w:t>
      </w:r>
      <w:br/>
      <w:r>
        <w:rPr>
          <w:sz w:val="21"/>
          <w:szCs w:val="21"/>
        </w:rPr>
        <w:t xml:space="preserve">— Не пей, Петя, обожди, пока простынешь.</w:t>
      </w:r>
    </w:p>
    <w:p>
      <w:pPr>
        <w:jc w:val="center"/>
      </w:pPr>
      <w:r>
        <w:pict>
          <v:shape type="#_x0000_t75" style="width:526pt; height:65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послушался петушок, напился холодной воды — и тут его стала бить лихорадка: насилу домой курочка довела. Побежала курочка за доктором, прописал доктор Пете горького лекарства, и долго пролежал петушок в постели.</w:t>
      </w:r>
      <w:br/>
      <w:r>
        <w:rPr>
          <w:sz w:val="21"/>
          <w:szCs w:val="21"/>
        </w:rPr>
        <w:t xml:space="preserve">Выздоровел петушок к зиме и видит, что речка ледком покрылась; захотелось петушку на коньках покататься; а курочка и говорит ему: «Ох, обожди, Петя! Дай реке совсем замерзнуть; теперь еще лед очень тонок, утонешь». Не послушался петушок сестрицы: покатился по льду; лед проломился, и петушок — бултых в воду! Только петушка и видели.</w:t>
      </w:r>
    </w:p>
    <w:p>
      <w:pPr>
        <w:jc w:val="center"/>
      </w:pPr>
      <w:r>
        <w:pict>
          <v:shape type="#_x0000_t75" style="width:582pt; height:46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2020-03-18T13:28:20+03:00</dcterms:created>
  <dcterms:modified xsi:type="dcterms:W3CDTF">2020-03-18T13:28:20+03:00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