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43pt; height:2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Спи, Маша, – говорит нянюшка, – глаза во сне не открывай, а то на глаза кот прыгнет.</w:t>
      </w:r>
    </w:p>
    <w:p>
      <w:pPr>
        <w:jc w:val="both"/>
      </w:pPr>
      <w:r>
        <w:rPr>
          <w:sz w:val="21"/>
          <w:szCs w:val="21"/>
        </w:rPr>
        <w:t xml:space="preserve">– Какой кот?</w:t>
      </w:r>
    </w:p>
    <w:p>
      <w:pPr>
        <w:jc w:val="both"/>
      </w:pPr>
      <w:r>
        <w:rPr>
          <w:sz w:val="21"/>
          <w:szCs w:val="21"/>
        </w:rPr>
        <w:t xml:space="preserve">– Черный, с когтями.</w:t>
      </w:r>
    </w:p>
    <w:p>
      <w:pPr>
        <w:jc w:val="both"/>
      </w:pPr>
      <w:r>
        <w:rPr>
          <w:sz w:val="21"/>
          <w:szCs w:val="21"/>
        </w:rPr>
        <w:t xml:space="preserve">Маша сейчас же глаза и зажмурила. А нянька залезла на сундук, покряхтела, повозилась и носом сонные песни завела. Маша думала, что нянька из носа в лампадку масла наливает. Подумала и заснула. Тогда за окном высыпали частые, частые звезды, вылез из-за крыши месяц и сел на трубу.</w:t>
      </w:r>
    </w:p>
    <w:p>
      <w:pPr>
        <w:jc w:val="both"/>
      </w:pPr>
      <w:r>
        <w:rPr>
          <w:sz w:val="21"/>
          <w:szCs w:val="21"/>
        </w:rPr>
        <w:t xml:space="preserve">– Здравствуйте, звезды, – сказала Маша.</w:t>
      </w:r>
    </w:p>
    <w:p>
      <w:pPr>
        <w:jc w:val="both"/>
      </w:pPr>
      <w:r>
        <w:rPr>
          <w:sz w:val="21"/>
          <w:szCs w:val="21"/>
        </w:rPr>
        <w:t xml:space="preserve">Звезды закружились, закружились, закружились. Смотрит Маша – хвосты у них и лапки. Не звезды это, а белые мыши бегают кругом месяца.</w:t>
      </w:r>
    </w:p>
    <w:p>
      <w:pPr>
        <w:jc w:val="both"/>
      </w:pPr>
      <w:r>
        <w:rPr>
          <w:sz w:val="21"/>
          <w:szCs w:val="21"/>
        </w:rPr>
        <w:t xml:space="preserve">Вдруг под месяцем задымилась труба, ухо вылезло, потом вся голова – черная, усатая. Мыши метнулись и спрятались все сразу. Голова уползла, и в окно мягко прыгнул черный кот. Волоча хвост, заходил большими шагами, все ближе, ближе к кровати, из шерсти сыпались искры.</w:t>
      </w:r>
    </w:p>
    <w:p>
      <w:pPr>
        <w:jc w:val="both"/>
      </w:pPr>
      <w:r>
        <w:rPr>
          <w:sz w:val="21"/>
          <w:szCs w:val="21"/>
        </w:rPr>
        <w:t xml:space="preserve">– Глаза бы только не открыть, – думает Маша.</w:t>
      </w:r>
    </w:p>
    <w:p>
      <w:pPr>
        <w:jc w:val="both"/>
      </w:pPr>
      <w:r>
        <w:rPr>
          <w:sz w:val="21"/>
          <w:szCs w:val="21"/>
        </w:rPr>
        <w:t xml:space="preserve">А кот прыгнул ей на грудь, сел, лапами уперся, шею вытянул, глядит. У Маши глаза сами разлепляются.</w:t>
      </w:r>
    </w:p>
    <w:p>
      <w:pPr>
        <w:jc w:val="both"/>
      </w:pPr>
      <w:r>
        <w:rPr>
          <w:sz w:val="21"/>
          <w:szCs w:val="21"/>
        </w:rPr>
        <w:t xml:space="preserve">– Нянюшка, – шепчет она, – нянюшка.</w:t>
      </w:r>
    </w:p>
    <w:p>
      <w:pPr>
        <w:jc w:val="both"/>
      </w:pPr>
      <w:r>
        <w:rPr>
          <w:sz w:val="21"/>
          <w:szCs w:val="21"/>
        </w:rPr>
        <w:t xml:space="preserve">– Я няньку съел, – говорит кот, – я и сундук съел.</w:t>
      </w:r>
    </w:p>
    <w:p>
      <w:pPr>
        <w:jc w:val="both"/>
      </w:pPr>
      <w:r>
        <w:rPr>
          <w:sz w:val="21"/>
          <w:szCs w:val="21"/>
        </w:rPr>
        <w:t xml:space="preserve">Вот-вот откроет Маша глаза, кот и уши прижал. Да как чихнет.</w:t>
      </w:r>
    </w:p>
    <w:p>
      <w:pPr>
        <w:jc w:val="both"/>
      </w:pPr>
      <w:r>
        <w:rPr>
          <w:sz w:val="21"/>
          <w:szCs w:val="21"/>
        </w:rPr>
        <w:t xml:space="preserve">Крикнула Маша, и все звезды-мыши появились откуда ни возьмись, окружили кота. Хочет кот прыгнуть на Машины глаза – мышь во рту, жрет кот мышей, давится, и сам месяц с трубы сполз, поплыл к кровати, на месяце нянькин платок и нос толстый.</w:t>
      </w:r>
    </w:p>
    <w:p>
      <w:pPr>
        <w:jc w:val="both"/>
      </w:pPr>
      <w:r>
        <w:rPr>
          <w:sz w:val="21"/>
          <w:szCs w:val="21"/>
        </w:rPr>
        <w:t xml:space="preserve">– Нянюшка, – плачет Маша, – тебя кот съел. И села.</w:t>
      </w:r>
    </w:p>
    <w:p>
      <w:pPr>
        <w:jc w:val="both"/>
      </w:pPr>
      <w:r>
        <w:rPr>
          <w:sz w:val="21"/>
          <w:szCs w:val="21"/>
        </w:rPr>
        <w:t xml:space="preserve">Нет ни кота, ни мышей, а месяц далеко за тучками плывет. На сундуке толстая нянька выводит носом сонные песни.</w:t>
      </w:r>
    </w:p>
    <w:p>
      <w:pPr>
        <w:jc w:val="both"/>
      </w:pPr>
      <w:r>
        <w:rPr>
          <w:sz w:val="21"/>
          <w:szCs w:val="21"/>
        </w:rPr>
        <w:t xml:space="preserve">– Кот няньку выплюнул и сундук выплюнул, – подумала Маша и сказала:</w:t>
      </w:r>
    </w:p>
    <w:p>
      <w:pPr>
        <w:jc w:val="both"/>
      </w:pPr>
      <w:r>
        <w:rPr>
          <w:sz w:val="21"/>
          <w:szCs w:val="21"/>
        </w:rPr>
        <w:t xml:space="preserve">– Спасибо тебе, месяц, и вам, ясные звезды.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2019-12-07T12:10:25+03:00</dcterms:created>
  <dcterms:modified xsi:type="dcterms:W3CDTF">2019-12-07T12:10:25+03:00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