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одной индийской деревне, недалеко от моря, жил крестьянин – очень жадный, настоящий скряга. Однажды захотелось ему кокосовых орехов. Он взял рупию и пошел на базар.</w:t>
      </w:r>
    </w:p>
    <w:p>
      <w:pPr>
        <w:jc w:val="both"/>
      </w:pPr>
      <w:r>
        <w:rPr>
          <w:sz w:val="21"/>
          <w:szCs w:val="21"/>
        </w:rPr>
        <w:t xml:space="preserve">– Хозяин, почем у тебя кокосовые орехи? – спросил он, зайдя в первую лавку.</w:t>
      </w:r>
    </w:p>
    <w:p>
      <w:pPr>
        <w:jc w:val="both"/>
      </w:pPr>
      <w:r>
        <w:rPr>
          <w:sz w:val="21"/>
          <w:szCs w:val="21"/>
        </w:rPr>
        <w:t xml:space="preserve">– Четыре аны (Ана – мелкая индийская монета), – ответил лавочник.</w:t>
      </w:r>
    </w:p>
    <w:p>
      <w:pPr>
        <w:jc w:val="both"/>
      </w:pPr>
      <w:r>
        <w:pict>
          <v:shape type="#_x0000_t75" style="width:314pt; height:4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ты случайно не знаешь, где бы мне найти кокосовые орехи по три аны? – полюбопытствовал крестьянин.</w:t>
      </w:r>
    </w:p>
    <w:p>
      <w:pPr>
        <w:jc w:val="both"/>
      </w:pPr>
      <w:r>
        <w:rPr>
          <w:sz w:val="21"/>
          <w:szCs w:val="21"/>
        </w:rPr>
        <w:t xml:space="preserve">– Знаю, вон в соседней лавке.</w:t>
      </w:r>
    </w:p>
    <w:p>
      <w:pPr>
        <w:jc w:val="both"/>
      </w:pPr>
      <w:r>
        <w:rPr>
          <w:sz w:val="21"/>
          <w:szCs w:val="21"/>
        </w:rPr>
        <w:t xml:space="preserve">Скряга пошел в ту лавку, но и там не захотел покупать орехи. Он подумал, что где-нибудь, наверное, есть орехи и дешевле, и пошел дальше.</w:t>
      </w:r>
    </w:p>
    <w:p>
      <w:pPr>
        <w:jc w:val="both"/>
      </w:pPr>
      <w:r>
        <w:rPr>
          <w:sz w:val="21"/>
          <w:szCs w:val="21"/>
        </w:rPr>
        <w:t xml:space="preserve">Так бродил он несколько часов по всем лавкам, пока не напал на такую, где цена орехов была одна ана.</w:t>
      </w:r>
    </w:p>
    <w:p>
      <w:pPr>
        <w:jc w:val="both"/>
      </w:pPr>
      <w:r>
        <w:rPr>
          <w:sz w:val="21"/>
          <w:szCs w:val="21"/>
        </w:rPr>
        <w:t xml:space="preserve">– Скажи, друг,– обратился скряга к продавцу,– может быть, ты мне посоветуешь, где можно достать кокосовые орехи бесплатно. А то мне жалко отдавать тебе свои деньги.</w:t>
      </w:r>
    </w:p>
    <w:p>
      <w:pPr>
        <w:jc w:val="both"/>
      </w:pPr>
      <w:r>
        <w:rPr>
          <w:sz w:val="21"/>
          <w:szCs w:val="21"/>
        </w:rPr>
        <w:t xml:space="preserve">– Вон там, на берегу моря. Там растут кокосовые пальмы. Иди туда, нарви сам орехов и получишь их бесплатно,– ответил продавец.</w:t>
      </w:r>
    </w:p>
    <w:p>
      <w:pPr>
        <w:jc w:val="both"/>
      </w:pPr>
      <w:r>
        <w:rPr>
          <w:sz w:val="21"/>
          <w:szCs w:val="21"/>
        </w:rPr>
        <w:t xml:space="preserve">Скупец обрадовался, побежал к морю, нашел кокосовую пальму, забрался по стволу наверх и стал тянуть к себе кокосовый орех. Но орех держался крепко и никак не поддавался. Тогда крестьянин что есть силы резко дернул его. Но сорвать его не сорвал, а потерял равновесие и чуть не свалился вниз. Чудом удалось ему ухватиться за орех, и крестьянин повис в воздухе.</w:t>
      </w:r>
    </w:p>
    <w:p>
      <w:pPr>
        <w:jc w:val="both"/>
      </w:pPr>
      <w:r>
        <w:rPr>
          <w:sz w:val="21"/>
          <w:szCs w:val="21"/>
        </w:rPr>
        <w:t xml:space="preserve">Тут как раз мимо проходил погонщик со своим слоном.</w:t>
      </w:r>
    </w:p>
    <w:p>
      <w:pPr>
        <w:jc w:val="both"/>
      </w:pPr>
      <w:r>
        <w:rPr>
          <w:sz w:val="21"/>
          <w:szCs w:val="21"/>
        </w:rPr>
        <w:t xml:space="preserve">– Хозяин, ради бога, помоги мне! – взмолился крестьянин.– Пусть слон подойдет сюда, а ты встань к нему на спину и сними меня. Я дам тебе за это десять рупий.</w:t>
      </w:r>
    </w:p>
    <w:p>
      <w:pPr>
        <w:jc w:val="both"/>
      </w:pPr>
      <w:r>
        <w:rPr>
          <w:sz w:val="21"/>
          <w:szCs w:val="21"/>
        </w:rPr>
        <w:t xml:space="preserve">Погонщик согласился, подвел слона, забрался к нему на спину и хотел было уже снять крестьянина, как неожиданно слон сдвинулся с места. Погонщик обхватил ноги крестьянина, и оба они повисли в воздухе.</w:t>
      </w:r>
    </w:p>
    <w:p>
      <w:pPr>
        <w:jc w:val="both"/>
      </w:pPr>
      <w:r>
        <w:rPr>
          <w:sz w:val="21"/>
          <w:szCs w:val="21"/>
        </w:rPr>
        <w:t xml:space="preserve">– Прошу тебя, не отпускай орех! Если не отпустишь, я дам тебе десять тысяч рупий! – закричал погонщик.</w:t>
      </w:r>
    </w:p>
    <w:p>
      <w:pPr>
        <w:jc w:val="both"/>
      </w:pPr>
      <w:r>
        <w:rPr>
          <w:sz w:val="21"/>
          <w:szCs w:val="21"/>
        </w:rPr>
        <w:t xml:space="preserve">Услышав эти слова, скряга чуть с ума не сошел. «Десять тысяч рупий – это же сотни, тысячи таких орехов! Зачем же я держу этот один несчастный орех?» – пронеслось у него в голове, и руки его сами собой разжались. Оба камнем бултыхнулись в море и утонули.</w:t>
      </w:r>
    </w:p>
    <w:p>
      <w:pPr>
        <w:jc w:val="both"/>
      </w:pPr>
      <w:r>
        <w:rPr>
          <w:sz w:val="21"/>
          <w:szCs w:val="21"/>
        </w:rPr>
        <w:t xml:space="preserve">Вот к чему приводит жадность.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2020-06-07T08:00:52+03:00</dcterms:created>
  <dcterms:modified xsi:type="dcterms:W3CDTF">2020-06-07T08:00:52+03:00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