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Жили два брата. Один-то был бедный, а другой богатый. Не стало у бедного брата дров. Нечем вытопить печь. Холодно в избе.</w:t>
      </w:r>
      <w:br/>
      <w:r>
        <w:rPr>
          <w:sz w:val="21"/>
          <w:szCs w:val="21"/>
        </w:rPr>
        <w:t xml:space="preserve">Пошел он в лес, дров нарубил, а лошади нет. Как дрова привезти?</w:t>
      </w:r>
      <w:br/>
      <w:r>
        <w:rPr>
          <w:sz w:val="21"/>
          <w:szCs w:val="21"/>
        </w:rPr>
        <w:t xml:space="preserve">- Пойду к брату, попрошу коня.</w:t>
      </w:r>
      <w:br/>
      <w:r>
        <w:rPr>
          <w:sz w:val="21"/>
          <w:szCs w:val="21"/>
        </w:rPr>
        <w:t xml:space="preserve">Неласково принял его богатый брат.</w:t>
      </w:r>
    </w:p>
    <w:p>
      <w:pPr>
        <w:jc w:val="both"/>
      </w:pPr>
      <w:r>
        <w:pict>
          <v:shape type="#_x0000_t75" style="width:327pt; height:26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- Взять коня возьми, да смотри большого возу не накладывай, а вперед на меня не надейся: сегодня дай да завтра дай, а потом и сам по миру ступай.</w:t>
      </w:r>
      <w:br/>
      <w:r>
        <w:rPr>
          <w:sz w:val="21"/>
          <w:szCs w:val="21"/>
        </w:rPr>
        <w:t xml:space="preserve">Привел бедняк коня домой и вспомнил:- Ох, хомута-то у меня нет! Сразу не спросил, а теперь и ходить нечего - не даст брат.</w:t>
      </w:r>
      <w:br/>
      <w:r>
        <w:rPr>
          <w:sz w:val="21"/>
          <w:szCs w:val="21"/>
        </w:rPr>
        <w:t xml:space="preserve">Кое-как привязал покрепче дровни к хвосту братнина коня и поехал.</w:t>
      </w:r>
      <w:br/>
      <w:r>
        <w:rPr>
          <w:sz w:val="21"/>
          <w:szCs w:val="21"/>
        </w:rPr>
        <w:t xml:space="preserve">На обратном пути зацепились дровни за пень, а бедняк не заметил, подхлестнул коня.</w:t>
      </w:r>
      <w:br/>
      <w:r>
        <w:rPr>
          <w:sz w:val="21"/>
          <w:szCs w:val="21"/>
        </w:rPr>
        <w:t xml:space="preserve">Конь был горячий, рванулся и оторвал хвост.</w:t>
      </w:r>
      <w:br/>
      <w:r>
        <w:rPr>
          <w:sz w:val="21"/>
          <w:szCs w:val="21"/>
        </w:rPr>
        <w:t xml:space="preserve">Как увидал богатый брат, что у коня хвоста нет, заругался, закричал:</w:t>
      </w:r>
      <w:br/>
      <w:r>
        <w:rPr>
          <w:sz w:val="21"/>
          <w:szCs w:val="21"/>
        </w:rPr>
        <w:t xml:space="preserve">- Сгубил коня! Я этого дела так не оставлю!</w:t>
      </w:r>
      <w:br/>
      <w:r>
        <w:rPr>
          <w:sz w:val="21"/>
          <w:szCs w:val="21"/>
        </w:rPr>
        <w:t xml:space="preserve">И подал на бедняка в суд.</w:t>
      </w:r>
    </w:p>
    <w:p>
      <w:pPr>
        <w:jc w:val="both"/>
      </w:pPr>
      <w:r>
        <w:pict>
          <v:shape type="#_x0000_t75" style="width:303pt; height:40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sz w:val="21"/>
          <w:szCs w:val="21"/>
        </w:rPr>
        <w:t xml:space="preserve">Много ли, мало ли времени прошло, вызывают братьев в город на суд.</w:t>
      </w:r>
      <w:br/>
      <w:r>
        <w:rPr>
          <w:sz w:val="21"/>
          <w:szCs w:val="21"/>
        </w:rPr>
        <w:t xml:space="preserve">Идут они, идут. Бедняк думает:</w:t>
      </w:r>
      <w:br/>
      <w:r>
        <w:rPr>
          <w:sz w:val="21"/>
          <w:szCs w:val="21"/>
        </w:rPr>
        <w:t xml:space="preserve">«Сам в суде не бывал, а пословицу слыхал: слабый с сильным не борись, а бедняк с богатым не судись. Засудят меня».</w:t>
      </w:r>
      <w:br/>
      <w:r>
        <w:rPr>
          <w:sz w:val="21"/>
          <w:szCs w:val="21"/>
        </w:rPr>
        <w:t xml:space="preserve">Шли они как раз по мосту. Перил не было. Поскользнулся бедняк и упал с моста. А на ту пору внизу по льду ехал купец, вез старика отца к лекарю.</w:t>
      </w:r>
      <w:br/>
      <w:r>
        <w:rPr>
          <w:sz w:val="21"/>
          <w:szCs w:val="21"/>
        </w:rPr>
        <w:t xml:space="preserve">Бедняк упал да прямо в сани попал и ушиб старика насмерть, а сам остался жив и невредим.</w:t>
      </w:r>
      <w:br/>
      <w:r>
        <w:rPr>
          <w:sz w:val="21"/>
          <w:szCs w:val="21"/>
        </w:rPr>
        <w:t xml:space="preserve">Купец ухватил бедняка:</w:t>
      </w:r>
      <w:br/>
      <w:r>
        <w:rPr>
          <w:sz w:val="21"/>
          <w:szCs w:val="21"/>
        </w:rPr>
        <w:t xml:space="preserve">- Пойдем к судье!</w:t>
      </w:r>
      <w:br/>
      <w:r>
        <w:rPr>
          <w:sz w:val="21"/>
          <w:szCs w:val="21"/>
        </w:rPr>
        <w:t xml:space="preserve">И пошли в город трое: бедняк да богатый брат и купец.</w:t>
      </w:r>
      <w:br/>
      <w:r>
        <w:rPr>
          <w:sz w:val="21"/>
          <w:szCs w:val="21"/>
        </w:rPr>
        <w:t xml:space="preserve">Совсем бедняк пригорюнился:</w:t>
      </w:r>
      <w:br/>
      <w:r>
        <w:rPr>
          <w:sz w:val="21"/>
          <w:szCs w:val="21"/>
        </w:rPr>
        <w:t xml:space="preserve">«Теперь уж наверняка засудят».</w:t>
      </w:r>
      <w:br/>
      <w:r>
        <w:rPr>
          <w:sz w:val="21"/>
          <w:szCs w:val="21"/>
        </w:rPr>
        <w:t xml:space="preserve">Тут он увидал на дороге увесистый камень. Схватил камень, завернул в тряпку и сунул за пазуху:</w:t>
      </w:r>
      <w:br/>
      <w:r>
        <w:rPr>
          <w:sz w:val="21"/>
          <w:szCs w:val="21"/>
        </w:rPr>
        <w:t xml:space="preserve">«Семь бед - один ответ: коли не по мне станет судья судить да засудит, убью и судью».</w:t>
      </w:r>
      <w:br/>
      <w:r>
        <w:rPr>
          <w:sz w:val="21"/>
          <w:szCs w:val="21"/>
        </w:rPr>
        <w:t xml:space="preserve">Пришли к судье. К прежнему делу новое прибавилось. Стал судья судить, допрашивать.</w:t>
      </w:r>
      <w:br/>
      <w:r>
        <w:rPr>
          <w:sz w:val="21"/>
          <w:szCs w:val="21"/>
        </w:rPr>
        <w:t xml:space="preserve">А бедный брат поглядит на судью, вынет из-за пазухи камень в тряпке да и шепчет судье:</w:t>
      </w:r>
      <w:br/>
      <w:r>
        <w:rPr>
          <w:sz w:val="21"/>
          <w:szCs w:val="21"/>
        </w:rPr>
        <w:t xml:space="preserve">- Суди, судья, да поглядывай сюда.</w:t>
      </w:r>
      <w:br/>
      <w:r>
        <w:rPr>
          <w:sz w:val="21"/>
          <w:szCs w:val="21"/>
        </w:rPr>
        <w:t xml:space="preserve">Так раз, и другой, и третий. Судья увидал и думает: «Уж не золото ли мужик показывает?»</w:t>
      </w:r>
      <w:br/>
      <w:r>
        <w:rPr>
          <w:sz w:val="21"/>
          <w:szCs w:val="21"/>
        </w:rPr>
        <w:t xml:space="preserve">Еще раз взглянул - посул большой.«Коли и серебро, денег много».</w:t>
      </w:r>
      <w:br/>
      <w:r>
        <w:rPr>
          <w:sz w:val="21"/>
          <w:szCs w:val="21"/>
        </w:rPr>
        <w:t xml:space="preserve">И присудил бесхвостого коня держать бедному брату до тех пор, покуда у коня хвост не отрастет.</w:t>
      </w:r>
      <w:br/>
      <w:r>
        <w:rPr>
          <w:sz w:val="21"/>
          <w:szCs w:val="21"/>
        </w:rPr>
        <w:t xml:space="preserve">А купцу сказал:</w:t>
      </w:r>
      <w:br/>
      <w:r>
        <w:rPr>
          <w:sz w:val="21"/>
          <w:szCs w:val="21"/>
        </w:rPr>
        <w:t xml:space="preserve">- За то, что этот человек убил твоего отца, пусть он сам станет на льду под тем же мостом, а ты скачи на него с моста и задави его самого насмерть, как он твоего отца задавил.</w:t>
      </w:r>
      <w:br/>
      <w:r>
        <w:rPr>
          <w:sz w:val="21"/>
          <w:szCs w:val="21"/>
        </w:rPr>
        <w:t xml:space="preserve">На том суд и кончился. Богатый брат говорит:</w:t>
      </w:r>
      <w:br/>
      <w:r>
        <w:rPr>
          <w:sz w:val="21"/>
          <w:szCs w:val="21"/>
        </w:rPr>
        <w:t xml:space="preserve">- Ну ладно, так и быть, возьму у тебя бесхвостого коня.</w:t>
      </w:r>
      <w:br/>
      <w:r>
        <w:rPr>
          <w:sz w:val="21"/>
          <w:szCs w:val="21"/>
        </w:rPr>
        <w:t xml:space="preserve">- Что ты, братец,- бедняк отвечает.- Уж пусть будет, как судья присудил: подержу твоего коня до тех пор, покуда хвост не вырастет.</w:t>
      </w:r>
      <w:br/>
      <w:r>
        <w:rPr>
          <w:sz w:val="21"/>
          <w:szCs w:val="21"/>
        </w:rPr>
        <w:t xml:space="preserve">Стал богатый брат уговаривать:- Дам тебе тридцать рублей, только отдай коня.</w:t>
      </w:r>
      <w:br/>
      <w:r>
        <w:rPr>
          <w:sz w:val="21"/>
          <w:szCs w:val="21"/>
        </w:rPr>
        <w:t xml:space="preserve">- Ну ладно, давай деньги.</w:t>
      </w:r>
      <w:br/>
      <w:r>
        <w:rPr>
          <w:sz w:val="21"/>
          <w:szCs w:val="21"/>
        </w:rPr>
        <w:t xml:space="preserve">Отсчитал богатый брат тридцать рублей, и на том они поладили.</w:t>
      </w:r>
      <w:br/>
      <w:r>
        <w:rPr>
          <w:sz w:val="21"/>
          <w:szCs w:val="21"/>
        </w:rPr>
        <w:t xml:space="preserve">Тут и купец стал просить:</w:t>
      </w:r>
      <w:br/>
      <w:r>
        <w:rPr>
          <w:sz w:val="21"/>
          <w:szCs w:val="21"/>
        </w:rPr>
        <w:t xml:space="preserve">- Слушай, мужичок, я тебе твою вину прощаю, все равно родителя не воротишь.</w:t>
      </w:r>
      <w:br/>
      <w:r>
        <w:rPr>
          <w:sz w:val="21"/>
          <w:szCs w:val="21"/>
        </w:rPr>
        <w:t xml:space="preserve">- Нет, уж пойдем, коли суд присудил, скачи на меня с моста.</w:t>
      </w:r>
      <w:br/>
      <w:r>
        <w:rPr>
          <w:sz w:val="21"/>
          <w:szCs w:val="21"/>
        </w:rPr>
        <w:t xml:space="preserve">- Не хочу твоей смерти, помирись со мной, а я тебе сто рублей дам,- просит купец.</w:t>
      </w:r>
      <w:br/>
      <w:r>
        <w:rPr>
          <w:sz w:val="21"/>
          <w:szCs w:val="21"/>
        </w:rPr>
        <w:t xml:space="preserve">Получил бедняк с купца сто рублей. И только собрался уходить, подзывает его судья:</w:t>
      </w:r>
      <w:br/>
      <w:r>
        <w:rPr>
          <w:sz w:val="21"/>
          <w:szCs w:val="21"/>
        </w:rPr>
        <w:t xml:space="preserve">- Ну, давай посуленное.</w:t>
      </w:r>
      <w:br/>
      <w:r>
        <w:rPr>
          <w:sz w:val="21"/>
          <w:szCs w:val="21"/>
        </w:rPr>
        <w:t xml:space="preserve">Вынул бедняк из-за пазухи узелок, развернул тряпицу и показал судье камень.</w:t>
      </w:r>
      <w:br/>
      <w:r>
        <w:rPr>
          <w:sz w:val="21"/>
          <w:szCs w:val="21"/>
        </w:rPr>
        <w:t xml:space="preserve">- Вот чего тебе показывал да приговаривал: «Суди, судья, да поглядывай сюда». Кабы ты меня засудил, так я б тебя убил.</w:t>
      </w:r>
      <w:br/>
      <w:r>
        <w:rPr>
          <w:sz w:val="21"/>
          <w:szCs w:val="21"/>
        </w:rPr>
        <w:t xml:space="preserve">«Вот и хорошо,- думает судья,- что судил я по этому мужику, а то бы и живу не быть».</w:t>
      </w:r>
      <w:br/>
      <w:r>
        <w:rPr>
          <w:sz w:val="21"/>
          <w:szCs w:val="21"/>
        </w:rPr>
        <w:t xml:space="preserve">А бедняк веселый, с песенками, домой пришел.</w:t>
      </w:r>
    </w:p>
    <w:p>
      <w:pPr>
        <w:jc w:val="both"/>
      </w:pPr>
      <w:r>
        <w:pict>
          <v:shape type="#_x0000_t75" style="width:166pt; height:142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М. Карпенко.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2019-10-25T11:36:07+03:00</dcterms:created>
  <dcterms:modified xsi:type="dcterms:W3CDTF">2019-10-25T11:36:07+03:00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