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Я нашёл удивительную берестяную трубочку. Когда человек вырежет себе кусок берёсты на берёзе, остальная берёста около пореза начинает свёртываться в трубочку. Трубочка высохнет, туго свернётся. Их бывает на берёзах так много, что и внимания не обращаешь.</w:t>
      </w:r>
    </w:p>
    <w:p>
      <w:pPr>
        <w:jc w:val="center"/>
      </w:pPr>
      <w:r>
        <w:pict>
          <v:shape type="#_x0000_t75" style="width:550pt; height:4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сегодня мне захотелось посмотреть, нет ли чего в такой трубочке.</w:t>
      </w:r>
    </w:p>
    <w:p>
      <w:pPr>
        <w:jc w:val="center"/>
      </w:pPr>
      <w:r>
        <w:pict>
          <v:shape type="#_x0000_t75" style="width:461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в первой же трубочке я нашёл хороший орех, так плотно прихваченный, что с трудом удалось палочкой его вытолкнуть. Вокруг берёзы не было орешника. Как же он туда попал? </w:t>
      </w:r>
      <w:br/>
      <w:r>
        <w:rPr>
          <w:sz w:val="21"/>
          <w:szCs w:val="21"/>
        </w:rPr>
        <w:t xml:space="preserve">«Наверно, белка его туда спрятала, делая зимние свои запасы, - подумал я. - Она знала, что трубка будет всё плотнее и плотнее свёртываться и всё крепче прихватывать орех, чтоб не выпал».</w:t>
      </w:r>
    </w:p>
    <w:p>
      <w:pPr>
        <w:jc w:val="center"/>
      </w:pPr>
      <w:r>
        <w:pict>
          <v:shape type="#_x0000_t75" style="width:440pt; height:39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после я догадался, что это не белка, а птица ореховка воткнула орех, может быть украв из гнезда белки. </w:t>
      </w:r>
      <w:br/>
      <w:r>
        <w:rPr>
          <w:sz w:val="21"/>
          <w:szCs w:val="21"/>
        </w:rPr>
        <w:t xml:space="preserve">Разглядывая свою берестяную трубочку, я сделал ещё одно открытие: под прикрытием ореха поселился - кто бы мог подумать! - паучишко и всю внутренность трубочки затянул своей паутинкой.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2019-08-13T12:24:52+03:00</dcterms:created>
  <dcterms:modified xsi:type="dcterms:W3CDTF">2019-08-13T12:24:52+03:00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