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полднях от горячих лучей солнца стал плавиться снег. Пройдет два дня, много три, и весна загудит. В полднях солнце так распаривает, что весь снег вокруг нашего домика на колесах покрывается какой-то черной пылью. Мы думали, где-то угли жгут. Приблизил я ладонь к этому грязному снегу, и вдруг — вот те угли! — на сером снегу стало белое пятно: это мельчайшие жучки-прыгунки разлетелись в разные стороны.</w:t>
      </w:r>
    </w:p>
    <w:p>
      <w:pPr>
        <w:jc w:val="both"/>
      </w:pPr>
      <w:r>
        <w:pict>
          <v:shape type="#_x0000_t75" style="width:530pt; height:47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полдневных лучах на какой-нибудь час или два оживают на снегу разные жучки, паучки, блошки, даже комарики перелетают. Случилось, талая вода проникла в глубь снега и разбудила спящего на земле под снежным одеялом маленького розового лягушонка. Он выполз из-под снега наверх, решил по глупости, что началась настоящая весна, и отправился путешествовать. Известно, куда путешествуют лягушки: к ручейку, к болотцу.</w:t>
      </w:r>
    </w:p>
    <w:p>
      <w:pPr>
        <w:jc w:val="both"/>
      </w:pPr>
      <w:r>
        <w:rPr>
          <w:sz w:val="21"/>
          <w:szCs w:val="21"/>
        </w:rPr>
        <w:t xml:space="preserve">Случилось, в эту ночь как раз хорошо припорошило, и след путешественника легко можно было разобрать. След вначале был прямой, лапка за лапкой, к ближайшему болотцу. Вдруг почему-то след сбивается, дальше больше и больше. Потом лягушонок мечется туда и сюда, вперед и назад, след становится похожим на запутанный клубок ниток.</w:t>
      </w:r>
    </w:p>
    <w:p>
      <w:pPr>
        <w:jc w:val="both"/>
      </w:pPr>
      <w:r>
        <w:pict>
          <v:shape type="#_x0000_t75" style="width:563pt; height:61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Что случилось, почему лягушонок вдруг бросил свой прямой путь к болоту и пытался вернуться назад?</w:t>
      </w:r>
    </w:p>
    <w:p>
      <w:pPr>
        <w:jc w:val="both"/>
      </w:pPr>
      <w:r>
        <w:rPr>
          <w:sz w:val="21"/>
          <w:szCs w:val="21"/>
        </w:rPr>
        <w:t xml:space="preserve">Чтобы разгадать, распутать этот клубок, мы идем дальше и вот видим — сам лягушонок, маленький, розовый, лежит, растопырив безжизненные лапки.</w:t>
      </w:r>
    </w:p>
    <w:p>
      <w:pPr>
        <w:jc w:val="both"/>
      </w:pPr>
      <w:r>
        <w:rPr>
          <w:sz w:val="21"/>
          <w:szCs w:val="21"/>
        </w:rPr>
        <w:t xml:space="preserve">Теперь все понятно. Ночью мороз взялся за вожжи и так стал подхлестывать, что лягушонок остановился, сунулся туда, сюда и круто повернул к теплой дырочке, из которой почуял весну.</w:t>
      </w:r>
    </w:p>
    <w:p>
      <w:pPr>
        <w:jc w:val="both"/>
      </w:pPr>
      <w:r>
        <w:rPr>
          <w:sz w:val="21"/>
          <w:szCs w:val="21"/>
        </w:rPr>
        <w:t xml:space="preserve">В этот день мороз еще крепче натянул свои вожжи, но ведь в нас самих было тепло, и мы стали помогать весне. Мы долго грели лягушонка своим горячим дыханием — он все не оживал. Но мы догадались: налили теплой воды в кастрюльку и опустили туда розовое тельце с растопыренными лапками.</w:t>
      </w:r>
    </w:p>
    <w:p>
      <w:pPr>
        <w:jc w:val="both"/>
      </w:pPr>
      <w:r>
        <w:rPr>
          <w:sz w:val="21"/>
          <w:szCs w:val="21"/>
        </w:rPr>
        <w:t xml:space="preserve">Крепче, крепче натягивай, мороз, свои вожжи — с нашей весной ты теперь больше не справишься. Не больше часа прошло, как наш лягушонок снова почуял своим тельцем весну и шевельнул лапками. Вскоре и весь он ожил.</w:t>
      </w:r>
    </w:p>
    <w:p>
      <w:pPr>
        <w:jc w:val="both"/>
      </w:pPr>
      <w:r>
        <w:rPr>
          <w:sz w:val="21"/>
          <w:szCs w:val="21"/>
        </w:rPr>
        <w:t xml:space="preserve">Когда грянул гром и всюду зашевелились лягушки, мы выпустили нашего путешественника в то самое болотце, куда он хотел попасть раньше времени, и сказали ему в напутствие:</w:t>
      </w:r>
    </w:p>
    <w:p>
      <w:pPr>
        <w:jc w:val="both"/>
      </w:pPr>
      <w:r>
        <w:rPr>
          <w:sz w:val="21"/>
          <w:szCs w:val="21"/>
        </w:rPr>
        <w:t xml:space="preserve">— Живи, лягушонок, только, не зная броду, не суйся в воду.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2019-12-07T12:10:14+03:00</dcterms:created>
  <dcterms:modified xsi:type="dcterms:W3CDTF">2019-12-07T12:10:14+03:00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