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13pt; height:3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Летал Жаворонок высоко над землёй, под самыми облаками. Поглядит вниз — сверху ему далеко видно — и поёт:</w:t>
      </w:r>
      <w:br/>
      <w:r>
        <w:rPr>
          <w:sz w:val="21"/>
          <w:szCs w:val="21"/>
        </w:rPr>
        <w:t xml:space="preserve">Я ношусь под облаками,</w:t>
      </w:r>
      <w:br/>
      <w:r>
        <w:rPr>
          <w:sz w:val="21"/>
          <w:szCs w:val="21"/>
        </w:rPr>
        <w:t xml:space="preserve">Над полями и лугами,</w:t>
      </w:r>
      <w:br/>
      <w:r>
        <w:rPr>
          <w:sz w:val="21"/>
          <w:szCs w:val="21"/>
        </w:rPr>
        <w:t xml:space="preserve">Вижу всех, кто надо мной,</w:t>
      </w:r>
      <w:br/>
      <w:r>
        <w:rPr>
          <w:sz w:val="21"/>
          <w:szCs w:val="21"/>
        </w:rPr>
        <w:t xml:space="preserve">Всех под солнцем и луной.</w:t>
      </w:r>
      <w:br/>
      <w:r>
        <w:rPr>
          <w:sz w:val="21"/>
          <w:szCs w:val="21"/>
        </w:rPr>
        <w:t xml:space="preserve">Устал петь, спустился и сел на кочку отдыхать.</w:t>
      </w:r>
      <w:br/>
      <w:r>
        <w:rPr>
          <w:sz w:val="21"/>
          <w:szCs w:val="21"/>
        </w:rPr>
        <w:t xml:space="preserve">Вылезла из-под дерева Медянка и говорит ему:</w:t>
      </w:r>
      <w:br/>
      <w:r>
        <w:rPr>
          <w:sz w:val="21"/>
          <w:szCs w:val="21"/>
        </w:rPr>
        <w:t xml:space="preserve">— Сверху ты всё видишь, — это правда. А вот снизу никого не узнаешь.</w:t>
      </w:r>
    </w:p>
    <w:p>
      <w:pPr>
        <w:jc w:val="both"/>
      </w:pPr>
      <w:r>
        <w:pict>
          <v:shape type="#_x0000_t75" style="width:407pt; height:24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— Как это может быть? — удивился Жаворонок. — Непременно узнаю.</w:t>
      </w:r>
      <w:br/>
      <w:r>
        <w:rPr>
          <w:sz w:val="21"/>
          <w:szCs w:val="21"/>
        </w:rPr>
        <w:t xml:space="preserve">— А вот иди ложись со мной рядом. Я тебе буду снизу всех показывать, а ты отгадывай, кто идёт.</w:t>
      </w:r>
      <w:br/>
      <w:r>
        <w:rPr>
          <w:sz w:val="21"/>
          <w:szCs w:val="21"/>
        </w:rPr>
        <w:t xml:space="preserve">— Ишь какая! — говорит Жаворонок. — Я к тебе пойду, а ты меня ужалишь. Я змей боюсь.</w:t>
      </w:r>
    </w:p>
    <w:p>
      <w:pPr>
        <w:jc w:val="both"/>
      </w:pPr>
      <w:r>
        <w:rPr>
          <w:sz w:val="21"/>
          <w:szCs w:val="21"/>
        </w:rPr>
        <w:t xml:space="preserve">— Вот и видно, что ты ничего земного не знаешь, — сказала Медянка. — Первое — я не змея, а просто ящерица; а второе — змеи не жалят, а кусают. Змей-то и я боюсь: зубы у них такие длинные, и в зубах — яд. А у меня гляди-ка: малюсенькие зубки. Я ими не то что от змеи, от тебя и то не отобьюсь.</w:t>
      </w:r>
      <w:br/>
      <w:r>
        <w:rPr>
          <w:sz w:val="21"/>
          <w:szCs w:val="21"/>
        </w:rPr>
        <w:t xml:space="preserve">— А где же у тебя ноги, если ты ящерица?</w:t>
      </w:r>
      <w:br/>
      <w:r>
        <w:rPr>
          <w:sz w:val="21"/>
          <w:szCs w:val="21"/>
        </w:rPr>
        <w:t xml:space="preserve">— Да зачем мне ноги, если я по земле ползаю не хуже змеи?</w:t>
      </w:r>
      <w:br/>
      <w:r>
        <w:rPr>
          <w:sz w:val="21"/>
          <w:szCs w:val="21"/>
        </w:rPr>
        <w:t xml:space="preserve">— Ну, если вправду ты — безногая ящерица, — сказал Жаворонок, — так мне бояться нечего.</w:t>
      </w:r>
      <w:br/>
      <w:r>
        <w:rPr>
          <w:sz w:val="21"/>
          <w:szCs w:val="21"/>
        </w:rPr>
        <w:t xml:space="preserve">Соскочил с кочки, лапки под себя поджал и лёг рядом с Медянкой.</w:t>
      </w:r>
      <w:br/>
      <w:r>
        <w:rPr>
          <w:sz w:val="21"/>
          <w:szCs w:val="21"/>
        </w:rPr>
        <w:t xml:space="preserve">Вот лежат они рядышком. Медянка и спрашивает:</w:t>
      </w:r>
      <w:br/>
      <w:r>
        <w:rPr>
          <w:sz w:val="21"/>
          <w:szCs w:val="21"/>
        </w:rPr>
        <w:t xml:space="preserve">— Ну-ка, ты, верхогляд, узнавай, кто идёт и зачем он сюда пожаловал?</w:t>
      </w:r>
      <w:br/>
      <w:r>
        <w:rPr>
          <w:sz w:val="21"/>
          <w:szCs w:val="21"/>
        </w:rPr>
        <w:t xml:space="preserve">Взглянул Жаворонок перед собой и обмер: идут по земле высоченные ноги, через большие кочки, как через малые комочки земли, шагают, пальцами в землю след вдавливают.</w:t>
      </w:r>
      <w:br/>
      <w:r>
        <w:rPr>
          <w:sz w:val="21"/>
          <w:szCs w:val="21"/>
        </w:rPr>
        <w:t xml:space="preserve">Перешагнули ноги через Жаворонка и пропали: не видать больше.</w:t>
      </w:r>
      <w:br/>
      <w:r>
        <w:rPr>
          <w:sz w:val="21"/>
          <w:szCs w:val="21"/>
        </w:rPr>
        <w:t xml:space="preserve">Медянка на Жаворонка посмотрела и улыбнулась во весь рот.</w:t>
      </w:r>
      <w:br/>
      <w:r>
        <w:rPr>
          <w:sz w:val="21"/>
          <w:szCs w:val="21"/>
        </w:rPr>
        <w:t xml:space="preserve">Облизнула сухие губы тонким язычком и говорит:</w:t>
      </w:r>
      <w:br/>
      <w:r>
        <w:rPr>
          <w:sz w:val="21"/>
          <w:szCs w:val="21"/>
        </w:rPr>
        <w:t xml:space="preserve">— Ну, друг, видно, не разгадал ты моей загадки. Кабы ты знал, кто через нас шагнул, так не испугался бы. Я вот лежу и смекаю: две ноги высоких, пальцев на каждой счётом три больших, один маленький. И знаю уж: птица идёт большая, высокая, по земле гулять любит — хороши ходули для ходьбы. Так оно и есть: Журавль это прошёл.</w:t>
      </w:r>
    </w:p>
    <w:p>
      <w:pPr>
        <w:jc w:val="both"/>
      </w:pPr>
      <w:r>
        <w:pict>
          <v:shape type="#_x0000_t75" style="width:735pt; height:54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Тут Жаворонок встрепенулся весь от радости: Журавль ему знакомый был. Спокойная птица, добрая — не обидит.</w:t>
      </w:r>
      <w:br/>
      <w:r>
        <w:rPr>
          <w:sz w:val="21"/>
          <w:szCs w:val="21"/>
        </w:rPr>
        <w:t xml:space="preserve">— Лежи, не пляши! — зашипела на него Медянка. — Гляди: опять ноги идут.</w:t>
      </w:r>
      <w:br/>
      <w:r>
        <w:rPr>
          <w:sz w:val="21"/>
          <w:szCs w:val="21"/>
        </w:rPr>
        <w:t xml:space="preserve">И верно: ковыляют по земле голые ноги, неизвестно чьи.</w:t>
      </w:r>
      <w:br/>
      <w:r>
        <w:rPr>
          <w:sz w:val="21"/>
          <w:szCs w:val="21"/>
        </w:rPr>
        <w:t xml:space="preserve">Пальцы словно лоскутами клеёнки обшиты.</w:t>
      </w:r>
      <w:br/>
      <w:r>
        <w:rPr>
          <w:sz w:val="21"/>
          <w:szCs w:val="21"/>
        </w:rPr>
        <w:t xml:space="preserve">— Отгадывай! — говорит Медянка.</w:t>
      </w:r>
      <w:br/>
      <w:r>
        <w:rPr>
          <w:sz w:val="21"/>
          <w:szCs w:val="21"/>
        </w:rPr>
        <w:t xml:space="preserve">Жаворонок думал-думал, — никак не может припомнить, чтобы прежде такие ноги видел.</w:t>
      </w:r>
    </w:p>
    <w:p>
      <w:pPr>
        <w:jc w:val="both"/>
      </w:pPr>
      <w:r>
        <w:pict>
          <v:shape type="#_x0000_t75" style="width:771pt; height:54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— Эх, ты! — засмеялась Медянка. — Да ведь это совсем просто отгадать. Видишь: пальцы широкие, ноги плоские, по земле идут — спотыкаются. Вот в воде с ними удобно: повернёшь ногу боком — она воду как ножом режет; растопыришь пальцы — и весло готово. Это Чомга-Нырец — водяная такая птица — из озера вылезла.</w:t>
      </w:r>
      <w:br/>
      <w:r>
        <w:rPr>
          <w:sz w:val="21"/>
          <w:szCs w:val="21"/>
        </w:rPr>
        <w:t xml:space="preserve">Вдруг упал с дерева чёрный комок шерсти, приподнялся с земли и пополз на локтях.</w:t>
      </w:r>
      <w:br/>
      <w:r>
        <w:rPr>
          <w:sz w:val="21"/>
          <w:szCs w:val="21"/>
        </w:rPr>
        <w:t xml:space="preserve">Присмотрелся Жаворонок, а это вовсе не локти, а сложенные крылья.</w:t>
      </w:r>
      <w:br/>
      <w:r>
        <w:rPr>
          <w:sz w:val="21"/>
          <w:szCs w:val="21"/>
        </w:rPr>
        <w:t xml:space="preserve">Повернулся комок боком — сзади у него цепкие звериные лапки и хвост, а между хвостом и лапками кожа натянута.</w:t>
      </w:r>
      <w:br/>
      <w:r>
        <w:rPr>
          <w:sz w:val="21"/>
          <w:szCs w:val="21"/>
        </w:rPr>
        <w:t xml:space="preserve">— Вот чудеса! — сказал Жаворонок. — Кажется, крылатая тварь, как и я, а на земле узнать её никак не могу.</w:t>
      </w:r>
    </w:p>
    <w:p>
      <w:pPr>
        <w:jc w:val="both"/>
      </w:pPr>
      <w:r>
        <w:pict>
          <v:shape type="#_x0000_t75" style="width:793pt; height:39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Ага! — обрадовалась Медянка, — не можешь узнать. Хвастался, что под луной всех знаешь, а Летучей-то Мыши и не узнал.</w:t>
      </w:r>
      <w:br/>
      <w:r>
        <w:rPr>
          <w:sz w:val="21"/>
          <w:szCs w:val="21"/>
        </w:rPr>
        <w:t xml:space="preserve">Тут Летучая Мышь вскарабкалась на кочку, расправила крылья и улетела к себе на дерево.</w:t>
      </w:r>
      <w:br/>
      <w:r>
        <w:rPr>
          <w:sz w:val="21"/>
          <w:szCs w:val="21"/>
        </w:rPr>
        <w:t xml:space="preserve">А уж из-под земли другие ноги лезут.</w:t>
      </w:r>
      <w:br/>
      <w:r>
        <w:rPr>
          <w:sz w:val="21"/>
          <w:szCs w:val="21"/>
        </w:rPr>
        <w:t xml:space="preserve">Страшные лапы: короткие, мохнатые, на пальцах тупые когти, жёсткие ладошки в разные стороны вывернуты.</w:t>
      </w:r>
      <w:br/>
      <w:r>
        <w:rPr>
          <w:sz w:val="21"/>
          <w:szCs w:val="21"/>
        </w:rPr>
        <w:t xml:space="preserve">Затрепетал Жаворонок, а Медянка говорит:</w:t>
      </w:r>
      <w:br/>
      <w:r>
        <w:rPr>
          <w:sz w:val="21"/>
          <w:szCs w:val="21"/>
        </w:rPr>
        <w:t xml:space="preserve">— Лежу, гляжу и смекаю: лапы в шерсти, — значит, звериные. Короткие, как обрубки, и ладошками врозь, а на толстых пальцах когтищи здоровые. На таких ногах по земле шагать трудно. А вот под землёй жить, землю лапами рыть да назад её за собой отбрасывать — очень даже удобно. Вот вышло у меня: подземный зверь. Крот называется. Гляди, гляди, а то он сейчас опять под землю уйдёт.</w:t>
      </w:r>
      <w:br/>
      <w:r>
        <w:rPr>
          <w:sz w:val="21"/>
          <w:szCs w:val="21"/>
        </w:rPr>
        <w:t xml:space="preserve">Зарылся Крот в землю — и опять нет никого.</w:t>
      </w:r>
    </w:p>
    <w:p>
      <w:pPr>
        <w:jc w:val="both"/>
      </w:pPr>
      <w:r>
        <w:pict>
          <v:shape type="#_x0000_t75" style="width:796pt; height:41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Не успел Жаворонок в себя прийти, глядь: бегут по земле руки.</w:t>
      </w:r>
      <w:br/>
      <w:r>
        <w:rPr>
          <w:sz w:val="21"/>
          <w:szCs w:val="21"/>
        </w:rPr>
        <w:t xml:space="preserve">— Это что за акробат? — удивился Жаворонок. — Зачем ему четыре руки?</w:t>
      </w:r>
      <w:br/>
      <w:r>
        <w:rPr>
          <w:sz w:val="21"/>
          <w:szCs w:val="21"/>
        </w:rPr>
        <w:t xml:space="preserve">— А по веткам в лесу прыгать, — сказала Медянка. — Ведь это же Белка-Векша.</w:t>
      </w:r>
    </w:p>
    <w:p>
      <w:pPr>
        <w:jc w:val="both"/>
      </w:pPr>
      <w:r>
        <w:pict>
          <v:shape type="#_x0000_t75" style="width:791pt; height:55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Ну, — говорит Жаворонок, — твоя взяла: никого я на земле не узнал. Дай-ка теперь я тебе загадку загадаю.</w:t>
      </w:r>
      <w:br/>
      <w:r>
        <w:rPr>
          <w:sz w:val="21"/>
          <w:szCs w:val="21"/>
        </w:rPr>
        <w:t xml:space="preserve">— Загадывай, — говорит Медянка.</w:t>
      </w:r>
      <w:br/>
      <w:r>
        <w:rPr>
          <w:sz w:val="21"/>
          <w:szCs w:val="21"/>
        </w:rPr>
        <w:t xml:space="preserve">— Видишь в небе тёмную точку?</w:t>
      </w:r>
      <w:br/>
      <w:r>
        <w:rPr>
          <w:sz w:val="21"/>
          <w:szCs w:val="21"/>
        </w:rPr>
        <w:t xml:space="preserve">— Вижу, — говорит Медянка.</w:t>
      </w:r>
      <w:br/>
      <w:r>
        <w:rPr>
          <w:sz w:val="21"/>
          <w:szCs w:val="21"/>
        </w:rPr>
        <w:t xml:space="preserve">— Отгадай, какие у неё ноги?</w:t>
      </w:r>
      <w:br/>
      <w:r>
        <w:rPr>
          <w:sz w:val="21"/>
          <w:szCs w:val="21"/>
        </w:rPr>
        <w:t xml:space="preserve">— Да ты шутишь! — говорит Медянка. — Где ж мне так высоко ноги разглядеть?</w:t>
      </w:r>
      <w:br/>
      <w:r>
        <w:rPr>
          <w:sz w:val="21"/>
          <w:szCs w:val="21"/>
        </w:rPr>
        <w:t xml:space="preserve">— Какие тут шутки! — рассердился Жаворонок. — Уноси свой хвост подобру-поздорову, пока не сгребли тебя эти когтистые лапы.</w:t>
      </w:r>
      <w:br/>
      <w:r>
        <w:rPr>
          <w:sz w:val="21"/>
          <w:szCs w:val="21"/>
        </w:rPr>
        <w:t xml:space="preserve">Кивнул Медянке на прощанье, вскочил на лапки и улетел.</w:t>
      </w:r>
    </w:p>
    <w:p>
      <w:pPr>
        <w:jc w:val="both"/>
      </w:pPr>
      <w:r>
        <w:pict>
          <v:shape type="#_x0000_t75" style="width:794pt; height:54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2019-10-30T15:53:55+03:00</dcterms:created>
  <dcterms:modified xsi:type="dcterms:W3CDTF">2019-10-30T15:53:55+03:00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