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0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долине Пила и — Большой реки — построили себе землянку два рыбака. Один был бедный, другой — богатый. Бедный жил как все, все обычаи соблюдал. Приедут из других селений гости — он их накормит, ночевать пустит, табаком угостит. А богатый скупой был. Даже рыбьего хвоста никому не давал. Всё для себя берёг.Пошёл как-то бедный рыбак навагу ловить. Сел в лодку, закинул удочку. Утро ждал, день ждал — нет рыбы. Только к вечеру несколько наважин поймал.</w:t>
      </w:r>
      <w:br/>
      <w:r>
        <w:rPr>
          <w:sz w:val="21"/>
          <w:szCs w:val="21"/>
        </w:rPr>
        <w:t xml:space="preserve">— И это хорошо, — говорит.</w:t>
      </w:r>
      <w:br/>
      <w:r>
        <w:rPr>
          <w:sz w:val="21"/>
          <w:szCs w:val="21"/>
        </w:rPr>
        <w:t xml:space="preserve">Вытащил он лодку на берег, идёт домой, шатается от голода. И тут видит: нерпа показалась, к нему плывёт. Взял рыбак палку, за камень спрятался.</w:t>
      </w:r>
      <w:br/>
      <w:r>
        <w:rPr>
          <w:sz w:val="21"/>
          <w:szCs w:val="21"/>
        </w:rPr>
        <w:t xml:space="preserve">Приблизилась нерпа, на берег выбралась. Кинулся рыбак к ней и удивился: нерпа не такая, как другие, — вся белая как снег. Лежит нерпа, едва дышит — бок у неё поранен. Жалко стало рыбаку нерпу. Отдал он ей рыбу. Ест нерпа рыбу и на глазах выздоравливает. А когда всё съела, рана совсем затянулась.</w:t>
      </w:r>
      <w:br/>
      <w:br/>
      <w:r>
        <w:rPr>
          <w:sz w:val="21"/>
          <w:szCs w:val="21"/>
        </w:rPr>
        <w:t xml:space="preserve">Протёр глаза рыбак, ещё больше удивился: на том месте, где была нерпа, поднялась песчаная коса. Пошёл рыбак по ней. Идёт, а сам боится — справа море, слева море. Вдруг косу зальёт? Но всё же идёт. До конца косы добрался, а она в крышу какого-то жилища упирается. Осмелился рыбак и в томе хуты — дымовое отверстие — заглянул. Видит: внутри большой дом, на нарах у очага старик сидит.Заметил старик вошедшего, к себе поманил. Подошёл рыбак ближе, а это сам Толызнг — хозяин моря — перед ним. Отложил старик трубку и говорит:</w:t>
      </w:r>
      <w:br/>
      <w:r>
        <w:rPr>
          <w:sz w:val="21"/>
          <w:szCs w:val="21"/>
        </w:rPr>
        <w:t xml:space="preserve">— Сегодня ты спас белую нерпу. Это была моя дочь. Если бы не ты, она бы погибла. За доброту твою отдаю её тебе в жёны.</w:t>
      </w:r>
      <w:br/>
      <w:br/>
      <w:r>
        <w:rPr>
          <w:sz w:val="21"/>
          <w:szCs w:val="21"/>
        </w:rPr>
        <w:t xml:space="preserve">Махнул старик рукой — и приплыло в жилище много белых нерп. Тут одна нерпа превратилась в девушку, подошла к отцу, в руках нерпичью шкуру держит.</w:t>
      </w:r>
      <w:br/>
      <w:r>
        <w:rPr>
          <w:sz w:val="21"/>
          <w:szCs w:val="21"/>
        </w:rPr>
        <w:t xml:space="preserve">— Возьми шкуру и иди с этим человеком, — сказал Толызнг. — Женой ему будешь. Рыбу вместе с ним лови, детей расти.</w:t>
      </w:r>
    </w:p>
    <w:p>
      <w:pPr>
        <w:jc w:val="both"/>
      </w:pPr>
      <w:r>
        <w:pict>
          <v:shape type="#_x0000_t75" style="width:450pt; height:60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Выслушала девушка отца и пошла с рыбаком в стойбище. Хорошо они жили. Соберётся муж кету ловить — и жена с ним. Выйдут на лодке, забросят невод, а девушка наденет нерпичью шкуру, превратится в нерпу, заплывёт в море и начинает рыбу гнать. Много набьётся её в невод. На всю зиму хватит и ещё остаётся.</w:t>
      </w:r>
      <w:br/>
      <w:r>
        <w:rPr>
          <w:sz w:val="21"/>
          <w:szCs w:val="21"/>
        </w:rPr>
        <w:t xml:space="preserve">Завидовали люди такой удаче, а скупой богач — больше других. «Как же, — думает, — и мне удачу найти?» И придумал. Когда в жилище соседа никого не было, украл он волшебную шкуру — и скорей на берег. Накинул шкуру на себя, в воду прыгнул. Но шкура так и осталась шкурой, ничего с ним не сделалось. Начал он кричать, на помощь звать. Но кто спасёт, если никого вокруг нет?</w:t>
      </w:r>
      <w:br/>
      <w:r>
        <w:rPr>
          <w:sz w:val="21"/>
          <w:szCs w:val="21"/>
        </w:rPr>
        <w:t xml:space="preserve">Не утонул, однако. Жиру на нём много было, как поплавок, на волнах прыгал. Плавал он, плавал, пока чхарушем — морским чёртом — не стал: туловище короткое, ноги и руки длинные, головы нет, глаза на груди огнём горят.</w:t>
      </w:r>
      <w:br/>
      <w:r>
        <w:rPr>
          <w:sz w:val="21"/>
          <w:szCs w:val="21"/>
        </w:rPr>
        <w:t xml:space="preserve">Так был наказан богач за свою жадность.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2019-10-16T14:50:40+03:00</dcterms:created>
  <dcterms:modified xsi:type="dcterms:W3CDTF">2019-10-16T14:50:40+03:00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