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человека был сад и дом. В саду росли сливы, а в доме — сын. Стукнуло сыну двадцать лет — захотел сын жениться.</w:t>
      </w:r>
    </w:p>
    <w:p>
      <w:pPr>
        <w:jc w:val="both"/>
      </w:pPr>
      <w:r>
        <w:rPr>
          <w:sz w:val="21"/>
          <w:szCs w:val="21"/>
        </w:rPr>
        <w:t xml:space="preserve">Отец думает: «Сын добрый, трудолюбивый. Надо женить его на хорошей девушке, чтобы во всём была ему ровня. А где такую найдёшь?»</w:t>
      </w:r>
    </w:p>
    <w:p>
      <w:pPr>
        <w:jc w:val="center"/>
      </w:pPr>
      <w:r>
        <w:pict>
          <v:shape type="#_x0000_t75" style="width:448pt; height:5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Думал, думал, потом придумал: нагрузил на телегу сливы и повёз продавать по сёлам. Едет, едет, коня подгоняет, а сам кричит очень громко:</w:t>
      </w:r>
    </w:p>
    <w:p>
      <w:pPr>
        <w:jc w:val="both"/>
      </w:pPr>
      <w:r>
        <w:rPr>
          <w:sz w:val="21"/>
          <w:szCs w:val="21"/>
        </w:rPr>
        <w:t xml:space="preserve">— Кому сливы? Берите сливы! Отдаю сливы за сор! </w:t>
      </w:r>
    </w:p>
    <w:p>
      <w:pPr>
        <w:jc w:val="center"/>
      </w:pPr>
      <w:r>
        <w:pict>
          <v:shape type="#_x0000_t75" style="width:444pt; height:3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Сбежались бабы:</w:t>
      </w:r>
    </w:p>
    <w:p>
      <w:pPr>
        <w:jc w:val="both"/>
      </w:pPr>
      <w:r>
        <w:rPr>
          <w:sz w:val="21"/>
          <w:szCs w:val="21"/>
        </w:rPr>
        <w:t xml:space="preserve">— Вот невидаль! Рехнулся старик — за сор предлагает сливы!</w:t>
      </w:r>
    </w:p>
    <w:p>
      <w:pPr>
        <w:jc w:val="both"/>
      </w:pPr>
      <w:r>
        <w:rPr>
          <w:sz w:val="21"/>
          <w:szCs w:val="21"/>
        </w:rPr>
        <w:t xml:space="preserve">Женщины, девушки, невесты бросились по своим домам и давай сор мести. Метут, спешат, стараются — кто наметёт больше copy и больше слив получит. Ну, и copy же намели! Одна тащит мешок, другая кринку, у третьей полный передник. Несут старику, одна перед другой хвалятся:</w:t>
      </w:r>
    </w:p>
    <w:p>
      <w:pPr>
        <w:jc w:val="both"/>
      </w:pPr>
      <w:r>
        <w:rPr>
          <w:sz w:val="21"/>
          <w:szCs w:val="21"/>
        </w:rPr>
        <w:t xml:space="preserve">— Гляди, гляди, кумушка, сколько copy я наскребла! Целый год его по углам топтали. Хорошо, что такой чудак приехал, — всё ему за сливы отдам!</w:t>
      </w:r>
    </w:p>
    <w:p>
      <w:pPr>
        <w:jc w:val="center"/>
      </w:pPr>
      <w:r>
        <w:pict>
          <v:shape type="#_x0000_t75" style="width:453pt; height:4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ты не смотри, что у меня мало. Ещё столько же притащу: чего другого, a copy у меня в доме хватает! Третья смеётся:</w:t>
      </w:r>
    </w:p>
    <w:p>
      <w:pPr>
        <w:jc w:val="both"/>
      </w:pPr>
      <w:r>
        <w:rPr>
          <w:sz w:val="21"/>
          <w:szCs w:val="21"/>
        </w:rPr>
        <w:t xml:space="preserve">— А мне год собирать — всего не собрать. С Столько его набралось, сору-то, — мети сколько сердце хочет. Смотри-ка, на скорую руку мела, а уже полный мешок. Пускай ребятишки сливами лакомятся!</w:t>
      </w:r>
    </w:p>
    <w:p>
      <w:pPr>
        <w:jc w:val="center"/>
      </w:pPr>
      <w:r>
        <w:pict>
          <v:shape type="#_x0000_t75" style="width:446pt; height:5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Собирал старик сор да похваливал, всех сливами оделил. Сам смеётся, и бабы смеются. Все довольны — не могут нарадоваться. Полный воз copy набрал, слив почти совсем не осталось.</w:t>
      </w:r>
    </w:p>
    <w:p>
      <w:pPr>
        <w:jc w:val="both"/>
      </w:pPr>
      <w:r>
        <w:rPr>
          <w:sz w:val="21"/>
          <w:szCs w:val="21"/>
        </w:rPr>
        <w:t xml:space="preserve">Тут идёт к нему девушка, молодая, красивая — меньше всех copy собрала: несёт его в носовом платочке.</w:t>
      </w:r>
    </w:p>
    <w:p>
      <w:pPr>
        <w:jc w:val="both"/>
      </w:pPr>
      <w:r>
        <w:rPr>
          <w:sz w:val="21"/>
          <w:szCs w:val="21"/>
        </w:rPr>
        <w:t xml:space="preserve">— Эх, красавица, — говорит старик. — Уж очень мало ты copy насобирала. Каких тебе ещё слив за одну щепотку сора!</w:t>
      </w:r>
    </w:p>
    <w:p>
      <w:pPr>
        <w:jc w:val="center"/>
      </w:pPr>
      <w:r>
        <w:pict>
          <v:shape type="#_x0000_t75" style="width:444pt; height:36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Ой, дядо, — девушка отвечает. — Не жалко мне для вас copy, да негде взять. Нет его у меня. И этот-то вот соседи дали за то, что помогала им подметать. Как услышал об этом старик, обрадовался. Видит — работящая девушка, чистоплотная, раз у неё в доме нет ни соринки.</w:t>
      </w:r>
    </w:p>
    <w:p>
      <w:pPr>
        <w:jc w:val="both"/>
      </w:pPr>
      <w:r>
        <w:rPr>
          <w:sz w:val="21"/>
          <w:szCs w:val="21"/>
        </w:rPr>
        <w:t xml:space="preserve">«Ну, — думает, — будет она сыну доброй хозяйкой!» Посадил красавицу на воз и погнал коня в свою деревню. Как приехал, так и свадьбу справили. Оженил сына на красавице и не пожалел; до сих пор не может своей снохой нахвалиться!</w:t>
      </w:r>
    </w:p>
    <w:p>
      <w:pPr>
        <w:jc w:val="center"/>
      </w:pPr>
      <w:r>
        <w:pict>
          <v:shape type="#_x0000_t75" style="width:454pt; height:42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2019-11-26T08:00:08+03:00</dcterms:created>
  <dcterms:modified xsi:type="dcterms:W3CDTF">2019-11-26T08:00:08+03:00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