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0pt; height:608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Давным-давно жила в одном стойбище красивая девушка. И были у неё олени. Вот однажды гуляла она с оленями в тундре, а ночь была очень тёмная. Вдруг один олень посмотрел на небо и закричал:</w:t>
      </w:r>
      <w:br/>
      <w:r>
        <w:rPr>
          <w:sz w:val="21"/>
          <w:szCs w:val="21"/>
        </w:rPr>
        <w:t xml:space="preserve">— Прячься скорее, девушка! Луна хочет утащить тебя на небо!Только успел олень спрятать девушку в большой сугроб и снегом забросать, как появилась на нарте Луна. Поискала, поискала Луна — нигде девушки не видно. Села на нарту, в небо укатила.</w:t>
      </w:r>
      <w:br/>
      <w:br/>
      <w:r>
        <w:rPr>
          <w:sz w:val="21"/>
          <w:szCs w:val="21"/>
        </w:rPr>
        <w:t xml:space="preserve">Вылезла девушка из сугроба, отряхнулась, вошла в чум.</w:t>
      </w:r>
      <w:br/>
      <w:r>
        <w:rPr>
          <w:sz w:val="21"/>
          <w:szCs w:val="21"/>
        </w:rPr>
        <w:t xml:space="preserve">Прошло немного времени, вбегает олень и кричит:</w:t>
      </w:r>
      <w:br/>
      <w:r>
        <w:rPr>
          <w:sz w:val="21"/>
          <w:szCs w:val="21"/>
        </w:rPr>
        <w:t xml:space="preserve">— Луна опять на нарте едет! Хочет тебя на небо забрать!</w:t>
      </w:r>
      <w:br/>
      <w:r>
        <w:rPr>
          <w:sz w:val="21"/>
          <w:szCs w:val="21"/>
        </w:rPr>
        <w:t xml:space="preserve">Ударил олень ногой о землю и превратил девушку в огонь. Ярко горит огонь, весело. А Луна тут как тут — тоже в чум вошла. Все углы обшарила, нигде девушки не нашла. Опять ни с чем уезжать собралась. Тут девушка не выдержала, засмеялась: «Здесь я!»Хочет Луна девушку-огонь поймать, да не может — очень уж горячо ей. А девушка снова из огня в девушку превратилась, изловчилась, повалила Луну, связала.</w:t>
      </w:r>
      <w:br/>
      <w:r>
        <w:rPr>
          <w:sz w:val="21"/>
          <w:szCs w:val="21"/>
        </w:rPr>
        <w:t xml:space="preserve">Плачет Луна, умоляет:</w:t>
      </w:r>
      <w:br/>
      <w:r>
        <w:rPr>
          <w:sz w:val="21"/>
          <w:szCs w:val="21"/>
        </w:rPr>
        <w:t xml:space="preserve">— Отпусти меня, добрая девушка! Не буду больше на землю приходить. Буду жить на небе, ночью людям светить, дорогу указывать!Сжалилась девушка над Луной, отпустила её.</w:t>
      </w:r>
      <w:br/>
      <w:r>
        <w:rPr>
          <w:sz w:val="21"/>
          <w:szCs w:val="21"/>
        </w:rPr>
        <w:t xml:space="preserve">С тех пор Луна только по ночам на небо выходит. Светит людям, чтобы не сбились с пути.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2019-10-16T14:04:03+03:00</dcterms:created>
  <dcterms:modified xsi:type="dcterms:W3CDTF">2019-10-16T14:04:03+03:00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