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70pt; height:22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 на краю села старик со старухой. Росли у них две дочки. Младшая, Уцяска [счастье], всем была хороша — и добра, и умна, и красива. А старшая, Варда [злое существо], не сказать, чтоб неказиста, но зла и сварлива, никому доброго словечка не скажет. У младшей всякая работа в руках спорится — она и пряжу спрядёт, и рожь сожнёт, и хлебы испечёт. А у старшей — то нитка рвётся, то серп тупится, то тесто перестоится.</w:t>
      </w:r>
    </w:p>
    <w:p>
      <w:pPr>
        <w:jc w:val="both"/>
      </w:pPr>
      <w:r>
        <w:pict>
          <v:shape type="#_x0000_t75" style="width:570pt; height:56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Выросли дочки, пришло время замуж их выдавать. Стали в дом к старику и старухе сваты захаживать. Уцяска знай себе целый день по хозяйству хлопочет. А Варда, как наденет с утра праздничный наряд — белую рубаху, алым шёлком шитую, белый шушун с узором бисерным, красный пулай [кушак] и кумачовый платок, как сядет у окошка, так и сидит до вечера, женихов дожидается, сердитым глазом на всех поглядывает. Только не засылают к ней сватов женихи — сватаются к одной младшей сестре.</w:t>
      </w:r>
      <w:br/>
      <w:r>
        <w:rPr>
          <w:sz w:val="21"/>
          <w:szCs w:val="21"/>
        </w:rPr>
        <w:t xml:space="preserve">Злится Варда, Уцяску ругает, отца с матерью укоряет, будто они в чём виноваты.</w:t>
      </w:r>
      <w:br/>
      <w:r>
        <w:rPr>
          <w:sz w:val="21"/>
          <w:szCs w:val="21"/>
        </w:rPr>
        <w:t xml:space="preserve">Сплёл тогда старик два лукошка и говорит:</w:t>
      </w:r>
      <w:br/>
      <w:r>
        <w:rPr>
          <w:sz w:val="21"/>
          <w:szCs w:val="21"/>
        </w:rPr>
        <w:t xml:space="preserve">— Вот что, дочки! Идите-ка в лес по ягоды. Кто первая полное лукошко наберёт, ту первой и замуж выдадим.</w:t>
      </w:r>
      <w:br/>
      <w:r>
        <w:rPr>
          <w:sz w:val="21"/>
          <w:szCs w:val="21"/>
        </w:rPr>
        <w:t xml:space="preserve">Пошли сёстры в лес. Уцяска каждой ягодке кланяется — живо полное лукошко земляники набрала, а Варда ягоду не берёт, следом за сестрой бредёт. Вышли они к речке на крутой бережок. Сняла старшая сестра с пальца колечко и вниз с кручи бросила.</w:t>
      </w:r>
      <w:br/>
      <w:r>
        <w:rPr>
          <w:sz w:val="21"/>
          <w:szCs w:val="21"/>
        </w:rPr>
        <w:t xml:space="preserve">— Ой, — говорит, — сестрица! У меня колечко упало. Помоги сыскать, ты же у нас ловкая!</w:t>
      </w:r>
    </w:p>
    <w:p>
      <w:pPr>
        <w:jc w:val="both"/>
      </w:pPr>
      <w:r>
        <w:pict>
          <v:shape type="#_x0000_t75" style="width:570pt; height:59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Поставила Уцяска на траву своё лукошко и спустилась за колечком. А Варда на неё землю с кручи обрушила. Подхватила сестрино лукошко и домой побежала.</w:t>
      </w:r>
      <w:br/>
      <w:r>
        <w:rPr>
          <w:sz w:val="21"/>
          <w:szCs w:val="21"/>
        </w:rPr>
        <w:t xml:space="preserve">— Где же твоя сестрица? — спрашивают старик и старуха.</w:t>
      </w:r>
      <w:br/>
      <w:r>
        <w:rPr>
          <w:sz w:val="21"/>
          <w:szCs w:val="21"/>
        </w:rPr>
        <w:t xml:space="preserve">— Ягоды собирает. У неё лукошко ещё не полно! — отвечает старшая дочь. — А моё полным-полно, выдавайте меня скорее замуж!</w:t>
      </w:r>
    </w:p>
    <w:p>
      <w:pPr>
        <w:jc w:val="both"/>
      </w:pPr>
      <w:r>
        <w:pict>
          <v:shape type="#_x0000_t75" style="width:570pt; height:14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Стали старик со старухой сватов зазывать. Только не идут к ним сваты, не хотят женихи к Варде свататься.</w:t>
      </w:r>
      <w:br/>
      <w:r>
        <w:rPr>
          <w:sz w:val="21"/>
          <w:szCs w:val="21"/>
        </w:rPr>
        <w:t xml:space="preserve">А младшей дочери всё нет и нет. Пошёл старик в лес, искал её, искал — не нашёл. Пошла старуха в лес, искала, искала — не нашла. Пропала младшая дочь Уцяска. А над речкой, на крутом бережку, где земля обрушена, выросла берёзка. До того бела, стройна да кудрява — все, кто мимо идут, любуются.</w:t>
      </w:r>
    </w:p>
    <w:p>
      <w:pPr>
        <w:jc w:val="both"/>
      </w:pPr>
      <w:r>
        <w:pict>
          <v:shape type="#_x0000_t75" style="width:570pt; height:46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раз по осени шли лесом скрипачи-музыканты. Сели под берёзкой струны на скрипках настраивать. Закачалась берёзка, зашумела, жёлтыми листочками зашелестела и запела человечьим голосом:</w:t>
      </w:r>
      <w:br/>
      <w:r>
        <w:rPr>
          <w:sz w:val="21"/>
          <w:szCs w:val="21"/>
        </w:rPr>
        <w:t xml:space="preserve">Ой, скрипачи, легонечко,</w:t>
      </w:r>
      <w:br/>
      <w:r>
        <w:rPr>
          <w:sz w:val="21"/>
          <w:szCs w:val="21"/>
        </w:rPr>
        <w:t xml:space="preserve">Люди добрые, тихонечко,</w:t>
      </w:r>
      <w:br/>
      <w:r>
        <w:rPr>
          <w:sz w:val="21"/>
          <w:szCs w:val="21"/>
        </w:rPr>
        <w:t xml:space="preserve">И так болит головушка,</w:t>
      </w:r>
      <w:br/>
      <w:r>
        <w:rPr>
          <w:sz w:val="21"/>
          <w:szCs w:val="21"/>
        </w:rPr>
        <w:t xml:space="preserve">Злая сестра меня заманила,</w:t>
      </w:r>
      <w:br/>
      <w:r>
        <w:rPr>
          <w:sz w:val="21"/>
          <w:szCs w:val="21"/>
        </w:rPr>
        <w:t xml:space="preserve">Сырой землёй завалила…</w:t>
      </w:r>
      <w:br/>
      <w:r>
        <w:rPr>
          <w:sz w:val="21"/>
          <w:szCs w:val="21"/>
        </w:rPr>
        <w:t xml:space="preserve">Послушал молодой скрипач и говорит:</w:t>
      </w:r>
      <w:br/>
      <w:r>
        <w:rPr>
          <w:sz w:val="21"/>
          <w:szCs w:val="21"/>
        </w:rPr>
        <w:t xml:space="preserve">— Сколько я в лесу ни бывал, такой берёзки не видал, — сама поёт. Смастерю-ка я из неё скрипочку!</w:t>
      </w:r>
    </w:p>
    <w:p>
      <w:pPr>
        <w:jc w:val="both"/>
      </w:pPr>
      <w:r>
        <w:pict>
          <v:shape type="#_x0000_t75" style="width:570pt; height:477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Срубил скрипач берёзку, смастерил из неё скрипку и пошёл вместе с товарищами дальше.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</w:rPr>
        <w:t xml:space="preserve">Пришли они в село, стали на скрипках играть, народ потешать. Сбежались к ним и стар и млад: кто пляшет, кто скачет, кто песни поёт. До ночи веселье шло, а ночь настала, пошли скрипачи-музыканты по домам на ночлег.</w:t>
      </w:r>
    </w:p>
    <w:p>
      <w:pPr>
        <w:jc w:val="both"/>
      </w:pPr>
      <w:r>
        <w:pict>
          <v:shape type="#_x0000_t75" style="width:570pt; height:58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 знал молодой скрипач, куда идти, ноги сами привели его в дом на краю села. Вошёл, видит: сидят на лавке старик со старухой, а рядом с ними девица в праздничный наряд разодетая. На ней белая рубаха алым шёлком шитая, на ней белый шушун с узором бисерным, на ней красный пулай и кумачовый платок. Сидит да сердитым глазом вокруг поглядывает.</w:t>
      </w:r>
      <w:br/>
      <w:r>
        <w:rPr>
          <w:sz w:val="21"/>
          <w:szCs w:val="21"/>
        </w:rPr>
        <w:t xml:space="preserve">Достал молодой скрипач из мешка новую скрипку и заиграл. До того душевно запела скрипка — у старика и старухи слёзы из глаз брызнули. Говорит старик молодому скрипачу:</w:t>
      </w:r>
      <w:br/>
      <w:r>
        <w:rPr>
          <w:sz w:val="21"/>
          <w:szCs w:val="21"/>
        </w:rPr>
        <w:t xml:space="preserve">— Дозволь, сынок, на твоей скрипочке сыграть!</w:t>
      </w:r>
      <w:br/>
      <w:r>
        <w:rPr>
          <w:sz w:val="21"/>
          <w:szCs w:val="21"/>
        </w:rPr>
        <w:t xml:space="preserve">— Возьми, атя [отец], сыграй!</w:t>
      </w:r>
      <w:br/>
      <w:r>
        <w:rPr>
          <w:sz w:val="21"/>
          <w:szCs w:val="21"/>
        </w:rPr>
        <w:t xml:space="preserve">Заиграл старик, а скрипка человечьим голосом поёт-рассказывает:</w:t>
      </w:r>
      <w:br/>
      <w:r>
        <w:rPr>
          <w:sz w:val="21"/>
          <w:szCs w:val="21"/>
        </w:rPr>
        <w:t xml:space="preserve">Ох, атя, легонечко,</w:t>
      </w:r>
      <w:br/>
      <w:r>
        <w:rPr>
          <w:sz w:val="21"/>
          <w:szCs w:val="21"/>
        </w:rPr>
        <w:t xml:space="preserve">Кормилец мой, тихонечко,</w:t>
      </w:r>
      <w:br/>
      <w:r>
        <w:rPr>
          <w:sz w:val="21"/>
          <w:szCs w:val="21"/>
        </w:rPr>
        <w:t xml:space="preserve">И так болит головушка.</w:t>
      </w:r>
      <w:br/>
      <w:r>
        <w:rPr>
          <w:sz w:val="21"/>
          <w:szCs w:val="21"/>
        </w:rPr>
        <w:t xml:space="preserve">Злая сестра меня заманила,</w:t>
      </w:r>
      <w:br/>
      <w:r>
        <w:rPr>
          <w:sz w:val="21"/>
          <w:szCs w:val="21"/>
        </w:rPr>
        <w:t xml:space="preserve">Сырой землёй завалила…</w:t>
      </w:r>
      <w:br/>
      <w:r>
        <w:rPr>
          <w:sz w:val="21"/>
          <w:szCs w:val="21"/>
        </w:rPr>
        <w:t xml:space="preserve">Ёкнуло сердце у старика, говорит он старухе:</w:t>
      </w:r>
      <w:br/>
      <w:r>
        <w:rPr>
          <w:sz w:val="21"/>
          <w:szCs w:val="21"/>
        </w:rPr>
        <w:t xml:space="preserve">— Давай, ава [мама], ты сыграй!</w:t>
      </w:r>
      <w:br/>
      <w:r>
        <w:rPr>
          <w:sz w:val="21"/>
          <w:szCs w:val="21"/>
        </w:rPr>
        <w:t xml:space="preserve">Стала старуха играть, а скрипка поёт-рассказывает.</w:t>
      </w:r>
      <w:br/>
      <w:r>
        <w:rPr>
          <w:sz w:val="21"/>
          <w:szCs w:val="21"/>
        </w:rPr>
        <w:t xml:space="preserve">Ой, авакай, легонечко,</w:t>
      </w:r>
      <w:br/>
      <w:r>
        <w:rPr>
          <w:sz w:val="21"/>
          <w:szCs w:val="21"/>
        </w:rPr>
        <w:t xml:space="preserve">Ох, родимая, тихонечко,</w:t>
      </w:r>
      <w:br/>
      <w:r>
        <w:rPr>
          <w:sz w:val="21"/>
          <w:szCs w:val="21"/>
        </w:rPr>
        <w:t xml:space="preserve">И так болит головушка.</w:t>
      </w:r>
      <w:br/>
      <w:r>
        <w:rPr>
          <w:sz w:val="21"/>
          <w:szCs w:val="21"/>
        </w:rPr>
        <w:t xml:space="preserve">Злая сестра меня заманила,</w:t>
      </w:r>
      <w:br/>
      <w:r>
        <w:rPr>
          <w:sz w:val="21"/>
          <w:szCs w:val="21"/>
        </w:rPr>
        <w:t xml:space="preserve">Сырой землёй завалила…</w:t>
      </w:r>
      <w:br/>
      <w:r>
        <w:rPr>
          <w:sz w:val="21"/>
          <w:szCs w:val="21"/>
        </w:rPr>
        <w:t xml:space="preserve">Выхватила старшая дочь из рук матери скрипку, стала играть. А скрипка поёт-рассказывает:</w:t>
      </w:r>
      <w:br/>
      <w:r>
        <w:rPr>
          <w:sz w:val="21"/>
          <w:szCs w:val="21"/>
        </w:rPr>
        <w:t xml:space="preserve">Ох, злая сестра, тихонечко.</w:t>
      </w:r>
      <w:br/>
      <w:r>
        <w:rPr>
          <w:sz w:val="21"/>
          <w:szCs w:val="21"/>
        </w:rPr>
        <w:t xml:space="preserve">Ох, завистница, легонечко,</w:t>
      </w:r>
      <w:br/>
      <w:r>
        <w:rPr>
          <w:sz w:val="21"/>
          <w:szCs w:val="21"/>
        </w:rPr>
        <w:t xml:space="preserve">И так болит головушка.</w:t>
      </w:r>
      <w:br/>
      <w:r>
        <w:rPr>
          <w:sz w:val="21"/>
          <w:szCs w:val="21"/>
        </w:rPr>
        <w:t xml:space="preserve">Это ты меня заманила,</w:t>
      </w:r>
      <w:br/>
      <w:r>
        <w:rPr>
          <w:sz w:val="21"/>
          <w:szCs w:val="21"/>
        </w:rPr>
        <w:t xml:space="preserve">Сырой землёй завалила.</w:t>
      </w:r>
      <w:br/>
      <w:r>
        <w:rPr>
          <w:sz w:val="21"/>
          <w:szCs w:val="21"/>
        </w:rPr>
        <w:t xml:space="preserve">Родилась я снова берёзонькой,</w:t>
      </w:r>
      <w:br/>
      <w:r>
        <w:rPr>
          <w:sz w:val="21"/>
          <w:szCs w:val="21"/>
        </w:rPr>
        <w:t xml:space="preserve">Белоствольной, кудрявой выросла,</w:t>
      </w:r>
      <w:br/>
      <w:r>
        <w:rPr>
          <w:sz w:val="21"/>
          <w:szCs w:val="21"/>
        </w:rPr>
        <w:t xml:space="preserve">Срубил меня молодой скрипач,</w:t>
      </w:r>
      <w:br/>
      <w:r>
        <w:rPr>
          <w:sz w:val="21"/>
          <w:szCs w:val="21"/>
        </w:rPr>
        <w:t xml:space="preserve">Смастерил скрипку звонкую…</w:t>
      </w:r>
      <w:br/>
      <w:r>
        <w:rPr>
          <w:sz w:val="21"/>
          <w:szCs w:val="21"/>
        </w:rPr>
        <w:t xml:space="preserve">Испугалась Варда и скорей скрипку в печь кинула.</w:t>
      </w:r>
      <w:br/>
      <w:r>
        <w:rPr>
          <w:sz w:val="21"/>
          <w:szCs w:val="21"/>
        </w:rPr>
        <w:t xml:space="preserve">Вспыхнула скрипка ясным пламенем, перекинулось пламя с печи на пол, с пола на лавку. Заметалась старшая сестра по горнице, насилу дверь нашла, на улицу выскочила. А старик со старухой видят — то не пламя горит-полыхает, то стоит перед ними их младшая дочь Уцяска в золотом наряде из листочков берёзовых.</w:t>
      </w:r>
    </w:p>
    <w:p>
      <w:pPr>
        <w:jc w:val="both"/>
      </w:pPr>
      <w:r>
        <w:pict>
          <v:shape type="#_x0000_t75" style="width:570pt; height:601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Подошёл к девушке-берёзке молодой скрипач, взял её за руку, подвёл к родителям, стал просить замуж за него отдать.</w:t>
      </w:r>
      <w:br/>
      <w:r>
        <w:rPr>
          <w:sz w:val="21"/>
          <w:szCs w:val="21"/>
        </w:rPr>
        <w:t xml:space="preserve">Вскоре и свадьбу справили. Три ночи, три дня скрипачи-музыканты играли, гости плясали, пили-ели, пировали.</w:t>
      </w:r>
      <w:br/>
      <w:r>
        <w:rPr>
          <w:sz w:val="21"/>
          <w:szCs w:val="21"/>
        </w:rPr>
        <w:t xml:space="preserve">А где старшая сестра, так никто до сих пор не знает.</w:t>
      </w:r>
    </w:p>
    <w:p>
      <w:pPr>
        <w:jc w:val="both"/>
      </w:pPr>
      <w:r>
        <w:pict>
          <v:shape type="#_x0000_t75" style="width:430pt; height:182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 Иллюстрации: Еремина.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2020-05-11T08:01:40+03:00</dcterms:created>
  <dcterms:modified xsi:type="dcterms:W3CDTF">2020-05-11T08:01:40+03:00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