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27pt; height:29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Не теперь это было, а в седой древности.</w:t>
      </w:r>
      <w:br/>
      <w:r>
        <w:rPr>
          <w:sz w:val="21"/>
          <w:szCs w:val="21"/>
        </w:rPr>
        <w:t xml:space="preserve">У одного корейского крестьянина родился в счастливый час мальчик. Он рос не по дням, а по часам и уже в семь лет стал известен на всю страну своими талантами. Дошла весть и до императора Японии, что в Корее маленький мальчик умеет читать, писать, сочинять стихи и отгадывать самые трудные загадки.</w:t>
      </w:r>
      <w:br/>
      <w:r>
        <w:rPr>
          <w:sz w:val="21"/>
          <w:szCs w:val="21"/>
        </w:rPr>
        <w:t xml:space="preserve">Не поверил этому император Японии, послал в Корею своих придворных мудрецов и приказал им:</w:t>
      </w:r>
      <w:br/>
      <w:r>
        <w:rPr>
          <w:sz w:val="21"/>
          <w:szCs w:val="21"/>
        </w:rPr>
        <w:t xml:space="preserve">— Найдите корейского мальчишку и проверьте: так ли он умён и догадлив, как об этом повествует людская молва.</w:t>
      </w:r>
      <w:br/>
      <w:r>
        <w:rPr>
          <w:sz w:val="21"/>
          <w:szCs w:val="21"/>
        </w:rPr>
        <w:t xml:space="preserve">Склонились перед императором мудрецы, вышли из дворца, сели на корабль и отправились в путь. На море дул попутный ветер, и вскоре японский корабль пристал к берегам Кореи. Едва японские мудрецы сделали несколько шагов, как увидели маленького мальчика. Мальчик сидел на камне и читал стихи.</w:t>
      </w:r>
      <w:br/>
      <w:br/>
      <w:r>
        <w:rPr>
          <w:sz w:val="21"/>
          <w:szCs w:val="21"/>
        </w:rPr>
        <w:t xml:space="preserve">Самый старый мудрец, послушав мальчика, сказал:</w:t>
      </w:r>
      <w:br/>
      <w:r>
        <w:rPr>
          <w:sz w:val="21"/>
          <w:szCs w:val="21"/>
        </w:rPr>
        <w:t xml:space="preserve">— Это очень хорошие стихи. Кто их сочинил?</w:t>
      </w:r>
      <w:br/>
      <w:r>
        <w:rPr>
          <w:sz w:val="21"/>
          <w:szCs w:val="21"/>
        </w:rPr>
        <w:t xml:space="preserve">Мальчик ответил:</w:t>
      </w:r>
      <w:br/>
      <w:r>
        <w:rPr>
          <w:sz w:val="21"/>
          <w:szCs w:val="21"/>
        </w:rPr>
        <w:t xml:space="preserve">— Я сам сложил эти стихи.</w:t>
      </w:r>
      <w:br/>
      <w:r>
        <w:rPr>
          <w:sz w:val="21"/>
          <w:szCs w:val="21"/>
        </w:rPr>
        <w:t xml:space="preserve">Мудрецы не поверили ему.</w:t>
      </w:r>
      <w:br/>
      <w:r>
        <w:rPr>
          <w:sz w:val="21"/>
          <w:szCs w:val="21"/>
        </w:rPr>
        <w:t xml:space="preserve">Но мальчик сказал:</w:t>
      </w:r>
      <w:br/>
      <w:r>
        <w:rPr>
          <w:sz w:val="21"/>
          <w:szCs w:val="21"/>
        </w:rPr>
        <w:t xml:space="preserve">— Можете проверить, умею ли я сочинять стихи. Скажите мне какую-нибудь фразу.</w:t>
      </w:r>
      <w:br/>
      <w:r>
        <w:rPr>
          <w:sz w:val="21"/>
          <w:szCs w:val="21"/>
        </w:rPr>
        <w:t xml:space="preserve">Тогда один из японцев произнёс:</w:t>
      </w:r>
      <w:br/>
      <w:r>
        <w:rPr>
          <w:sz w:val="21"/>
          <w:szCs w:val="21"/>
        </w:rPr>
        <w:t xml:space="preserve">— Гляди, как сияет луна над волнами…</w:t>
      </w:r>
      <w:br/>
      <w:r>
        <w:rPr>
          <w:sz w:val="21"/>
          <w:szCs w:val="21"/>
        </w:rPr>
        <w:t xml:space="preserve">Мальчик сейчас же подхватил:</w:t>
      </w:r>
      <w:br/>
      <w:r>
        <w:rPr>
          <w:sz w:val="21"/>
          <w:szCs w:val="21"/>
        </w:rPr>
        <w:t xml:space="preserve">— И звёздное небо простёрлось высоко над нами…</w:t>
      </w:r>
      <w:br/>
      <w:r>
        <w:rPr>
          <w:sz w:val="21"/>
          <w:szCs w:val="21"/>
        </w:rPr>
        <w:t xml:space="preserve">Японцы были поражены таким быстрым ответом мальчика. Старейший из мудрецов решил проверить его ещё раз и произнёс:</w:t>
      </w:r>
      <w:br/>
      <w:r>
        <w:rPr>
          <w:sz w:val="21"/>
          <w:szCs w:val="21"/>
        </w:rPr>
        <w:t xml:space="preserve">— Стрела летит чрез океан безбрежный, пенный…</w:t>
      </w:r>
      <w:r>
        <w:pict>
          <v:shape type="#_x0000_t75" style="width:152pt; height:26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Мальчик докончил:</w:t>
      </w:r>
      <w:br/>
      <w:r>
        <w:rPr>
          <w:sz w:val="21"/>
          <w:szCs w:val="21"/>
        </w:rPr>
        <w:t xml:space="preserve">— Но слово мудреца сильней, — летит оно на край вселенной!</w:t>
      </w:r>
      <w:br/>
      <w:br/>
      <w:r>
        <w:rPr>
          <w:sz w:val="21"/>
          <w:szCs w:val="21"/>
        </w:rPr>
        <w:t xml:space="preserve">Когда послы японского императора убедились, что мальчик действительно сам слагает прекрасные стихи, они решили испытать его находчивость.</w:t>
      </w:r>
      <w:br/>
      <w:r>
        <w:rPr>
          <w:sz w:val="21"/>
          <w:szCs w:val="21"/>
        </w:rPr>
        <w:t xml:space="preserve">— Скажи, — спросил его один из мудрецов, — почему птицы и крысы издают звук: цвик-чуик, цвик-чуик?</w:t>
      </w:r>
      <w:br/>
      <w:r>
        <w:rPr>
          <w:sz w:val="21"/>
          <w:szCs w:val="21"/>
        </w:rPr>
        <w:t xml:space="preserve">Мальчик не задумываясь ответил:</w:t>
      </w:r>
      <w:br/>
      <w:r>
        <w:rPr>
          <w:sz w:val="21"/>
          <w:szCs w:val="21"/>
        </w:rPr>
        <w:t xml:space="preserve">— Потому же, почему свиньи и собаки рычат: рвау, рвау!</w:t>
      </w:r>
      <w:br/>
      <w:r>
        <w:rPr>
          <w:sz w:val="21"/>
          <w:szCs w:val="21"/>
        </w:rPr>
        <w:t xml:space="preserve">Тут японские мудрецы засмеялись:</w:t>
      </w:r>
      <w:br/>
      <w:r>
        <w:rPr>
          <w:sz w:val="21"/>
          <w:szCs w:val="21"/>
        </w:rPr>
        <w:t xml:space="preserve">— Да ты, оказывается, глупый: рвау, рвау — это рык собаки, а свиньи никогда не издают такого звука.</w:t>
      </w:r>
      <w:br/>
      <w:r>
        <w:rPr>
          <w:sz w:val="21"/>
          <w:szCs w:val="21"/>
        </w:rPr>
        <w:t xml:space="preserve">Тогда рассмеялся и мальчик:</w:t>
      </w:r>
      <w:br/>
      <w:r>
        <w:rPr>
          <w:sz w:val="21"/>
          <w:szCs w:val="21"/>
        </w:rPr>
        <w:t xml:space="preserve">— Свиньи хрюкают «рвау, рвау» тогда же, когда крысы щебечут «цвик-чуик, цвик-чуик».</w:t>
      </w:r>
      <w:br/>
      <w:r>
        <w:rPr>
          <w:sz w:val="21"/>
          <w:szCs w:val="21"/>
        </w:rPr>
        <w:t xml:space="preserve">Находчивость мальчика очень понравилась мудрецам.</w:t>
      </w:r>
      <w:br/>
      <w:r>
        <w:rPr>
          <w:sz w:val="21"/>
          <w:szCs w:val="21"/>
        </w:rPr>
        <w:t xml:space="preserve">— Сколько тебе лет и как тебя зовут? — спросили они.</w:t>
      </w:r>
      <w:br/>
      <w:r>
        <w:rPr>
          <w:sz w:val="21"/>
          <w:szCs w:val="21"/>
        </w:rPr>
        <w:t xml:space="preserve">— Меня зовут Чой Чун Куан, и мне десять лет.</w:t>
      </w:r>
      <w:br/>
      <w:r>
        <w:rPr>
          <w:sz w:val="21"/>
          <w:szCs w:val="21"/>
        </w:rPr>
        <w:t xml:space="preserve">Смутились японцы:</w:t>
      </w:r>
      <w:br/>
      <w:r>
        <w:rPr>
          <w:sz w:val="21"/>
          <w:szCs w:val="21"/>
        </w:rPr>
        <w:t xml:space="preserve">— Если в Корее столь умны маленькие дети, то как же мудры в этой стране взрослые! Нет, уж лучше нам не позориться и скорее возвратиться к себе на острова.</w:t>
      </w:r>
      <w:br/>
      <w:r>
        <w:rPr>
          <w:sz w:val="21"/>
          <w:szCs w:val="21"/>
        </w:rPr>
        <w:t xml:space="preserve">И послы японского императора сели на корабль и поплыли в Японию. Долго качали волны океана их корабль. Наконец прибыли японцы домой и поспешили во дворец к императору.</w:t>
      </w:r>
      <w:br/>
      <w:r>
        <w:pict>
          <v:shape type="#_x0000_t75" style="width:133pt; height:198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Увидел император своих послов, нахмурился и приказал:</w:t>
      </w:r>
      <w:br/>
      <w:r>
        <w:rPr>
          <w:sz w:val="21"/>
          <w:szCs w:val="21"/>
        </w:rPr>
        <w:t xml:space="preserve">— Рассказывайте, какие в Корее живут люди. Правда ли, что там дети умнее наших стариков?</w:t>
      </w:r>
      <w:br/>
      <w:r>
        <w:rPr>
          <w:sz w:val="21"/>
          <w:szCs w:val="21"/>
        </w:rPr>
        <w:t xml:space="preserve">Испугались послы: они ведь никого в Корее не видели и ни с кем, кроме мальчика, не разговаривали. Что же они могли ответить императору?</w:t>
      </w:r>
      <w:br/>
      <w:r>
        <w:rPr>
          <w:sz w:val="21"/>
          <w:szCs w:val="21"/>
        </w:rPr>
        <w:t xml:space="preserve">Тогда самый хитрый из них упал на колени и произнёс:</w:t>
      </w:r>
      <w:br/>
      <w:r>
        <w:rPr>
          <w:sz w:val="21"/>
          <w:szCs w:val="21"/>
        </w:rPr>
        <w:t xml:space="preserve">— Ослепительный сын солнца! В Корее живут отчаянные и непокорные люди. Они даже не знают, что ты существуешь на свете, и никто при упоминании твоего имени не падал ниц и не касался лбом земли.</w:t>
      </w:r>
      <w:br/>
      <w:r>
        <w:rPr>
          <w:sz w:val="21"/>
          <w:szCs w:val="21"/>
        </w:rPr>
        <w:t xml:space="preserve">Рассердился император и закричал:</w:t>
      </w:r>
      <w:br/>
      <w:r>
        <w:rPr>
          <w:sz w:val="21"/>
          <w:szCs w:val="21"/>
        </w:rPr>
        <w:t xml:space="preserve">— Я пойду на них войною!</w:t>
      </w:r>
      <w:br/>
      <w:r>
        <w:rPr>
          <w:sz w:val="21"/>
          <w:szCs w:val="21"/>
        </w:rPr>
        <w:t xml:space="preserve">И вся свита тоже закричала:</w:t>
      </w:r>
      <w:br/>
      <w:r>
        <w:rPr>
          <w:sz w:val="21"/>
          <w:szCs w:val="21"/>
        </w:rPr>
        <w:t xml:space="preserve">— Мы пойдём на них войною!</w:t>
      </w:r>
      <w:br/>
      <w:r>
        <w:rPr>
          <w:sz w:val="21"/>
          <w:szCs w:val="21"/>
        </w:rPr>
        <w:t xml:space="preserve">Когда император немного успокоился, он сказал:</w:t>
      </w:r>
      <w:br/>
      <w:r>
        <w:rPr>
          <w:sz w:val="21"/>
          <w:szCs w:val="21"/>
        </w:rPr>
        <w:t xml:space="preserve">— Принесите мне из серебряного зала янтарный ларец.</w:t>
      </w:r>
      <w:br/>
      <w:r>
        <w:rPr>
          <w:sz w:val="21"/>
          <w:szCs w:val="21"/>
        </w:rPr>
        <w:t xml:space="preserve">Слуги внесли ларец. Тогда император поднял вверх руку, и по этому знаку все, кто был в зале, распростёрлись на полу. Придворные лежали, боясь поднять голову. Они знали, что их повелитель подымает вверх руку перед тем, как приговорить кого-нибудь к смертной казни. Но на этот раз всё обошлось хорошо. Когда придворные распростёрлись на полу и уткнулись носом в землю, император завернул какой-то предмет в вату, положил его в ларец и запечатал ларец со всех сторон своими печатями.</w:t>
      </w:r>
      <w:br/>
      <w:r>
        <w:rPr>
          <w:sz w:val="21"/>
          <w:szCs w:val="21"/>
        </w:rPr>
        <w:t xml:space="preserve">После этого он приказал придворным встать с пола и сказал главному советнику:</w:t>
      </w:r>
      <w:br/>
      <w:r>
        <w:rPr>
          <w:sz w:val="21"/>
          <w:szCs w:val="21"/>
        </w:rPr>
        <w:t xml:space="preserve">— Ты отвезёшь этот ларец корейскому королю и скажешь ему, что если он не узнает до наступления осени, что спрятано в моём ларце, — значит, он самый глупый король на земле.</w:t>
      </w:r>
      <w:br/>
      <w:r>
        <w:rPr>
          <w:sz w:val="21"/>
          <w:szCs w:val="21"/>
        </w:rPr>
        <w:t xml:space="preserve">Передохнув немного, император продолжал:</w:t>
      </w:r>
      <w:br/>
      <w:r>
        <w:rPr>
          <w:sz w:val="21"/>
          <w:szCs w:val="21"/>
        </w:rPr>
        <w:t xml:space="preserve">— Я напишу загадку на крышке ларца, и пусть корейский правитель напишет отгадку ниже моих строк.</w:t>
      </w:r>
      <w:br/>
      <w:r>
        <w:pict>
          <v:shape type="#_x0000_t75" style="width:132pt; height:3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И, взяв золотую тушь и кисточку, император написал на крышке ларца:</w:t>
      </w:r>
      <w:br/>
      <w:r>
        <w:rPr>
          <w:sz w:val="21"/>
          <w:szCs w:val="21"/>
        </w:rPr>
        <w:t xml:space="preserve">Оболочка его и бела и</w:t>
      </w:r>
      <w:br/>
      <w:r>
        <w:rPr>
          <w:sz w:val="21"/>
          <w:szCs w:val="21"/>
        </w:rPr>
        <w:t xml:space="preserve">прозрачна,</w:t>
      </w:r>
      <w:br/>
      <w:r>
        <w:rPr>
          <w:sz w:val="21"/>
          <w:szCs w:val="21"/>
        </w:rPr>
        <w:t xml:space="preserve">Сердцевина желта, точно</w:t>
      </w:r>
      <w:br/>
      <w:r>
        <w:rPr>
          <w:sz w:val="21"/>
          <w:szCs w:val="21"/>
        </w:rPr>
        <w:t xml:space="preserve">золота шар.</w:t>
      </w:r>
      <w:br/>
      <w:r>
        <w:rPr>
          <w:sz w:val="21"/>
          <w:szCs w:val="21"/>
        </w:rPr>
        <w:t xml:space="preserve">Угадай: что хранит этот</w:t>
      </w:r>
      <w:br/>
      <w:r>
        <w:rPr>
          <w:sz w:val="21"/>
          <w:szCs w:val="21"/>
        </w:rPr>
        <w:t xml:space="preserve">маленький ящик,</w:t>
      </w:r>
      <w:br/>
      <w:r>
        <w:rPr>
          <w:sz w:val="21"/>
          <w:szCs w:val="21"/>
        </w:rPr>
        <w:t xml:space="preserve">Что прислал, император</w:t>
      </w:r>
      <w:br/>
      <w:r>
        <w:rPr>
          <w:sz w:val="21"/>
          <w:szCs w:val="21"/>
        </w:rPr>
        <w:t xml:space="preserve">правителю в дар?</w:t>
      </w:r>
      <w:br/>
      <w:r>
        <w:rPr>
          <w:sz w:val="21"/>
          <w:szCs w:val="21"/>
        </w:rPr>
        <w:t xml:space="preserve">Советник в точности исполнил приказание своего владыки. Он доставил королю Кореи янтарный ларец и передал слова японского императора.</w:t>
      </w:r>
      <w:br/>
      <w:r>
        <w:rPr>
          <w:sz w:val="21"/>
          <w:szCs w:val="21"/>
        </w:rPr>
        <w:t xml:space="preserve">Собрал король всех своих министров, учёных и сказал:</w:t>
      </w:r>
      <w:br/>
      <w:r>
        <w:rPr>
          <w:sz w:val="21"/>
          <w:szCs w:val="21"/>
        </w:rPr>
        <w:t xml:space="preserve">— Кто разгадает, что хранится в этом ящике, тот спасёт честь своего короля и честь своей страны.</w:t>
      </w:r>
      <w:br/>
      <w:r>
        <w:rPr>
          <w:sz w:val="21"/>
          <w:szCs w:val="21"/>
        </w:rPr>
        <w:t xml:space="preserve">Напрасно старались королевские учёные узнать, что спрятано в ларце. Они перечитывали без конца написанную японским императором загадку, ходили со всех сторон вокруг ларца, рассматривали его в увеличительное стекло, даже нюхали янтарную крышку, но никто из них так и не мог понять, что положил в ларец японский император.</w:t>
      </w:r>
      <w:br/>
      <w:r>
        <w:pict>
          <v:shape type="#_x0000_t75" style="width:130pt; height:303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>
          <w:sz w:val="21"/>
          <w:szCs w:val="21"/>
        </w:rPr>
        <w:t xml:space="preserve">А в это время Чой Чун Куан пришёл в Сеул искать себе работу. Он ходил по дворам и выкрикивал:</w:t>
      </w:r>
      <w:br/>
      <w:r>
        <w:rPr>
          <w:sz w:val="21"/>
          <w:szCs w:val="21"/>
        </w:rPr>
        <w:t xml:space="preserve">— Чищу медные зеркала! Чищу медные зеркала!</w:t>
      </w:r>
      <w:br/>
      <w:r>
        <w:rPr>
          <w:sz w:val="21"/>
          <w:szCs w:val="21"/>
        </w:rPr>
        <w:t xml:space="preserve">Этот крик услышала дочь первого министра и приказала вынести мальчику своё большое медное зеркало. Его нужно было отполировать.</w:t>
      </w:r>
      <w:br/>
      <w:r>
        <w:rPr>
          <w:sz w:val="21"/>
          <w:szCs w:val="21"/>
        </w:rPr>
        <w:t xml:space="preserve">Чой Чун Куан принялся за работу. Но он так старательно тёр зеркало, что оно треснуло. И как раз в это время во двор вошёл первый министр. Он увидел, что мальчик сломал любимое зеркало его дочери, и закричал:</w:t>
      </w:r>
      <w:br/>
      <w:r>
        <w:rPr>
          <w:sz w:val="21"/>
          <w:szCs w:val="21"/>
        </w:rPr>
        <w:t xml:space="preserve">— Разбойник! Это зеркало стоит пять слитков серебра! Плати сейчас же деньги!</w:t>
      </w:r>
      <w:br/>
      <w:r>
        <w:rPr>
          <w:sz w:val="21"/>
          <w:szCs w:val="21"/>
        </w:rPr>
        <w:t xml:space="preserve">— Господин мой! — сказал Чой Чун Куан, — если бы у меня было столько денег, разве я ходил бы по дворам полировать зеркала?</w:t>
      </w:r>
      <w:br/>
      <w:r>
        <w:rPr>
          <w:sz w:val="21"/>
          <w:szCs w:val="21"/>
        </w:rPr>
        <w:t xml:space="preserve">— Ладно же! — закричал опять министр. — Ты останешься у меня в рабстве, пока не уплатишь за разбитое зеркало. И называть тебя отныне будут Зеркальный раб.</w:t>
      </w:r>
      <w:br/>
      <w:r>
        <w:rPr>
          <w:sz w:val="21"/>
          <w:szCs w:val="21"/>
        </w:rPr>
        <w:t xml:space="preserve">С этого дня Чой Чун Куан стал рабом.</w:t>
      </w:r>
      <w:br/>
      <w:r>
        <w:pict>
          <v:shape type="#_x0000_t75" style="width:128pt; height:27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sz w:val="21"/>
          <w:szCs w:val="21"/>
        </w:rPr>
        <w:t xml:space="preserve">Однажды, прислуживая министру за столом, Зеркальный раб услышал, как министр говорил жене:</w:t>
      </w:r>
      <w:br/>
      <w:r>
        <w:rPr>
          <w:sz w:val="21"/>
          <w:szCs w:val="21"/>
        </w:rPr>
        <w:t xml:space="preserve">— Если через десять дней король не разгадает тайны янтарного ларца, честь нашего королевства будет посрамлена.</w:t>
      </w:r>
      <w:br/>
      <w:r>
        <w:rPr>
          <w:sz w:val="21"/>
          <w:szCs w:val="21"/>
        </w:rPr>
        <w:t xml:space="preserve">Услышав такие слова, Зеркальный раб сказал:</w:t>
      </w:r>
      <w:br/>
      <w:r>
        <w:rPr>
          <w:sz w:val="21"/>
          <w:szCs w:val="21"/>
        </w:rPr>
        <w:t xml:space="preserve">— Пусть король покажет мне ларец — и, может быть, я узнаю, что хранится в нём.</w:t>
      </w:r>
      <w:br/>
      <w:r>
        <w:rPr>
          <w:sz w:val="21"/>
          <w:szCs w:val="21"/>
        </w:rPr>
        <w:t xml:space="preserve">— Ах ты собака! — рассердился министр. — Я сам не могу узнать, что спрятано в ларце, а ты — нищий, раб — хочешь быть мудрее министров! За такую дерзость ты будешь наказан палками.</w:t>
      </w:r>
      <w:br/>
      <w:r>
        <w:rPr>
          <w:sz w:val="21"/>
          <w:szCs w:val="21"/>
        </w:rPr>
        <w:t xml:space="preserve">Но министру не удалось наказать мальчика. Не успел он схватить палку, как в комнату вошёл королевский слуга, поклонился и произнёс:</w:t>
      </w:r>
      <w:br/>
      <w:r>
        <w:rPr>
          <w:sz w:val="21"/>
          <w:szCs w:val="21"/>
        </w:rPr>
        <w:t xml:space="preserve">— Король приказал сказать: первый министр должен быть самым умным, самым догадливым и самым хитрым подданным короля. И потому, если через восемь дней тайна ларца не будет разгадана, палач отрубит уши и нос первого министра и бросит их на съедение бездомным собакам.</w:t>
      </w:r>
      <w:br/>
      <w:r>
        <w:rPr>
          <w:sz w:val="21"/>
          <w:szCs w:val="21"/>
        </w:rPr>
        <w:t xml:space="preserve">Сказав так, слуга поставил ларец и удалился.</w:t>
      </w:r>
      <w:br/>
      <w:r>
        <w:rPr>
          <w:sz w:val="21"/>
          <w:szCs w:val="21"/>
        </w:rPr>
        <w:t xml:space="preserve">В горести и страхе министр бегал по комнате и рвал на себе одежды. Он понимал, что ему никогда не узнать тайны ларца, и уже представлял себе, как палач точит свой меч, чтобы отрубить ему нос и уши.</w:t>
      </w:r>
      <w:br/>
      <w:r>
        <w:rPr>
          <w:sz w:val="21"/>
          <w:szCs w:val="21"/>
        </w:rPr>
        <w:t xml:space="preserve">Тогда Зеркальный раб сказал опять:</w:t>
      </w:r>
      <w:br/>
      <w:r>
        <w:rPr>
          <w:sz w:val="21"/>
          <w:szCs w:val="21"/>
        </w:rPr>
        <w:t xml:space="preserve">— Может быть, я узнаю, что хранится в ларце?</w:t>
      </w:r>
      <w:br/>
      <w:r>
        <w:pict>
          <v:shape type="#_x0000_t75" style="width:128pt; height:282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>
          <w:sz w:val="21"/>
          <w:szCs w:val="21"/>
        </w:rPr>
        <w:t xml:space="preserve">Теперь уже министр не кричал. Он стоял на коленях и молил своего раба:</w:t>
      </w:r>
      <w:br/>
      <w:r>
        <w:rPr>
          <w:sz w:val="21"/>
          <w:szCs w:val="21"/>
        </w:rPr>
        <w:t xml:space="preserve">— Если ты узнаешь, что спрятано в этом ларце, я подарю тебе восьмикомнатный дом и тысячу слитков серебра.</w:t>
      </w:r>
      <w:br/>
      <w:r>
        <w:rPr>
          <w:sz w:val="21"/>
          <w:szCs w:val="21"/>
        </w:rPr>
        <w:t xml:space="preserve">— Не нужны мне ни дом, ни деньги. Обещайте только одно: отпустить на волю меня и всех своих рабов.</w:t>
      </w:r>
      <w:br/>
      <w:r>
        <w:rPr>
          <w:sz w:val="21"/>
          <w:szCs w:val="21"/>
        </w:rPr>
        <w:t xml:space="preserve">— Согласен! — закричал министр, — Обещаю тебе!</w:t>
      </w:r>
      <w:br/>
      <w:r>
        <w:rPr>
          <w:sz w:val="21"/>
          <w:szCs w:val="21"/>
        </w:rPr>
        <w:t xml:space="preserve">Тогда Зеркальный раб подошёл к ларцу и прочёл начертанные на нём слова:</w:t>
      </w:r>
      <w:br/>
      <w:r>
        <w:rPr>
          <w:sz w:val="21"/>
          <w:szCs w:val="21"/>
        </w:rPr>
        <w:t xml:space="preserve">Оболочка его и бела и</w:t>
      </w:r>
      <w:br/>
      <w:r>
        <w:rPr>
          <w:sz w:val="21"/>
          <w:szCs w:val="21"/>
        </w:rPr>
        <w:t xml:space="preserve">прозрачна,</w:t>
      </w:r>
      <w:br/>
      <w:r>
        <w:rPr>
          <w:sz w:val="21"/>
          <w:szCs w:val="21"/>
        </w:rPr>
        <w:t xml:space="preserve">Сердцевина желта, точно</w:t>
      </w:r>
      <w:br/>
      <w:r>
        <w:rPr>
          <w:sz w:val="21"/>
          <w:szCs w:val="21"/>
        </w:rPr>
        <w:t xml:space="preserve">золота шар.</w:t>
      </w:r>
      <w:br/>
      <w:r>
        <w:rPr>
          <w:sz w:val="21"/>
          <w:szCs w:val="21"/>
        </w:rPr>
        <w:t xml:space="preserve">Угадай: что хранит этот</w:t>
      </w:r>
      <w:br/>
      <w:r>
        <w:rPr>
          <w:sz w:val="21"/>
          <w:szCs w:val="21"/>
        </w:rPr>
        <w:t xml:space="preserve">маленький ящик,</w:t>
      </w:r>
      <w:br/>
      <w:r>
        <w:rPr>
          <w:sz w:val="21"/>
          <w:szCs w:val="21"/>
        </w:rPr>
        <w:t xml:space="preserve">Что прислал император</w:t>
      </w:r>
      <w:br/>
      <w:r>
        <w:rPr>
          <w:sz w:val="21"/>
          <w:szCs w:val="21"/>
        </w:rPr>
        <w:t xml:space="preserve">правителю в дар?</w:t>
      </w:r>
      <w:br/>
      <w:r>
        <w:rPr>
          <w:sz w:val="21"/>
          <w:szCs w:val="21"/>
        </w:rPr>
        <w:t xml:space="preserve">Прочитав эти строчки, Зеркальный раб сказал:</w:t>
      </w:r>
      <w:br/>
      <w:r>
        <w:rPr>
          <w:sz w:val="21"/>
          <w:szCs w:val="21"/>
        </w:rPr>
        <w:t xml:space="preserve">— У нас ещё есть время. Пусть этот ларец простоит шесть дней на очаге. Через шесть дней я скажу, что в нём хранится.</w:t>
      </w:r>
      <w:br/>
      <w:r>
        <w:pict>
          <v:shape type="#_x0000_t75" style="width:130pt; height:29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br/>
      <w:r>
        <w:rPr>
          <w:sz w:val="21"/>
          <w:szCs w:val="21"/>
        </w:rPr>
        <w:t xml:space="preserve">Так и сделали, как сказал Зеркальный раб. А на седьмой день он подошёл к ларцу, приложил к нему ухо, затем взял кисточку и, обмакнув её в тушь, написал ниже строк японского императора отгадку:</w:t>
      </w:r>
      <w:br/>
      <w:r>
        <w:rPr>
          <w:sz w:val="21"/>
          <w:szCs w:val="21"/>
        </w:rPr>
        <w:t xml:space="preserve">Любой корейский мальчик</w:t>
      </w:r>
      <w:br/>
      <w:r>
        <w:rPr>
          <w:sz w:val="21"/>
          <w:szCs w:val="21"/>
        </w:rPr>
        <w:t xml:space="preserve">знает:</w:t>
      </w:r>
      <w:br/>
      <w:r>
        <w:rPr>
          <w:sz w:val="21"/>
          <w:szCs w:val="21"/>
        </w:rPr>
        <w:t xml:space="preserve">Здесь существо, что утро</w:t>
      </w:r>
      <w:br/>
      <w:r>
        <w:rPr>
          <w:sz w:val="21"/>
          <w:szCs w:val="21"/>
        </w:rPr>
        <w:t xml:space="preserve">предвещает!</w:t>
      </w:r>
      <w:br/>
      <w:r>
        <w:rPr>
          <w:sz w:val="21"/>
          <w:szCs w:val="21"/>
        </w:rPr>
        <w:t xml:space="preserve">— Вот ответ на загадку, — сказал Зеркальный раб, — Можете отправлять ларец обратно японскому императору.</w:t>
      </w:r>
      <w:br/>
      <w:r>
        <w:rPr>
          <w:sz w:val="21"/>
          <w:szCs w:val="21"/>
        </w:rPr>
        <w:t xml:space="preserve">— Что же всё-таки в этом ларце? — воскликнул министр. — Из твоих строк я ничего не понял.</w:t>
      </w:r>
      <w:br/>
      <w:r>
        <w:rPr>
          <w:sz w:val="21"/>
          <w:szCs w:val="21"/>
        </w:rPr>
        <w:t xml:space="preserve">— Это не моя вина, — ответил мальчик. — Большего я сказать не могу.</w:t>
      </w:r>
      <w:br/>
      <w:r>
        <w:rPr>
          <w:sz w:val="21"/>
          <w:szCs w:val="21"/>
        </w:rPr>
        <w:t xml:space="preserve">— Значит, ты обманул меня! Ладно же: никуда я тебя не отпущу и до конца дней своих ты будешь моим рабом!</w:t>
      </w:r>
      <w:br/>
      <w:r>
        <w:rPr>
          <w:sz w:val="21"/>
          <w:szCs w:val="21"/>
        </w:rPr>
        <w:t xml:space="preserve">Когда министр поставил перед королём ларец, король прочёл написанные мальчиком строки и в гневе воскликнул:</w:t>
      </w:r>
      <w:br/>
      <w:r>
        <w:rPr>
          <w:sz w:val="21"/>
          <w:szCs w:val="21"/>
        </w:rPr>
        <w:t xml:space="preserve">— Где же ответ на загадку?! Ты не выполнил моего приказания. Эй, палач! Отрубить этому глупцу уши и нос!</w:t>
      </w:r>
      <w:br/>
      <w:r>
        <w:rPr>
          <w:sz w:val="21"/>
          <w:szCs w:val="21"/>
        </w:rPr>
        <w:t xml:space="preserve">Министр упал перед правителем на колени и признался, что надпись на ларце сделал его раб.</w:t>
      </w:r>
      <w:br/>
      <w:r>
        <w:rPr>
          <w:sz w:val="21"/>
          <w:szCs w:val="21"/>
        </w:rPr>
        <w:t xml:space="preserve">Тогда король сказал:</w:t>
      </w:r>
      <w:br/>
      <w:r>
        <w:rPr>
          <w:sz w:val="21"/>
          <w:szCs w:val="21"/>
        </w:rPr>
        <w:t xml:space="preserve">— Я придумал этому рабу хорошее наказание. Пусть он сам отвезёт ларец японскому императору. Гнев императора падёт на его голову — и тогда быть ему без головы.</w:t>
      </w:r>
      <w:br/>
      <w:r>
        <w:rPr>
          <w:sz w:val="21"/>
          <w:szCs w:val="21"/>
        </w:rPr>
        <w:t xml:space="preserve">Как приказал король, так и сделали.</w:t>
      </w:r>
      <w:br/>
      <w:r>
        <w:pict>
          <v:shape type="#_x0000_t75" style="width:92pt; height:166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  <w:br/>
      <w:r>
        <w:rPr>
          <w:sz w:val="21"/>
          <w:szCs w:val="21"/>
        </w:rPr>
        <w:t xml:space="preserve">Посадили Зеркального раба на корабль и привезли в Японию. В назначенный день предстал он перед грозным японским императором и протянул ему янтарный ларец.</w:t>
      </w:r>
      <w:br/>
      <w:r>
        <w:rPr>
          <w:sz w:val="21"/>
          <w:szCs w:val="21"/>
        </w:rPr>
        <w:t xml:space="preserve">Император взглянул на ларец, потом на Зеркального раба и в гневе схватил свой меч:</w:t>
      </w:r>
      <w:br/>
      <w:r>
        <w:rPr>
          <w:sz w:val="21"/>
          <w:szCs w:val="21"/>
        </w:rPr>
        <w:t xml:space="preserve">— Где же ответ на мою загадку? Почему передо мною стоит глупый мальчишка, а не первый министр короля? Отвечай мне!</w:t>
      </w:r>
      <w:br/>
      <w:r>
        <w:rPr>
          <w:sz w:val="21"/>
          <w:szCs w:val="21"/>
        </w:rPr>
        <w:t xml:space="preserve">И он приставил меч к груди Зеркального раба.</w:t>
      </w:r>
      <w:br/>
      <w:r>
        <w:rPr>
          <w:sz w:val="21"/>
          <w:szCs w:val="21"/>
        </w:rPr>
        <w:t xml:space="preserve">Зеркальный раб показал на надпись, которую он начертал под загадкой короля:</w:t>
      </w:r>
      <w:br/>
      <w:r>
        <w:rPr>
          <w:sz w:val="21"/>
          <w:szCs w:val="21"/>
        </w:rPr>
        <w:t xml:space="preserve">— Вот ответ на твой вопрос, повелитель…</w:t>
      </w:r>
      <w:br/>
      <w:r>
        <w:pict>
          <v:shape type="#_x0000_t75" style="width:152pt; height:3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br/>
      <w:r>
        <w:rPr>
          <w:sz w:val="21"/>
          <w:szCs w:val="21"/>
        </w:rPr>
        <w:t xml:space="preserve">Император прочёл ответ и злобно засмеялся:</w:t>
      </w:r>
      <w:br/>
      <w:r>
        <w:rPr>
          <w:sz w:val="21"/>
          <w:szCs w:val="21"/>
        </w:rPr>
        <w:t xml:space="preserve">— Корейский король не смог отгадать моей загадки! В ларце нет никакого живого существа! Весь мир теперь будет знать, что в Корее живут самые глупые люди!</w:t>
      </w:r>
      <w:br/>
      <w:r>
        <w:rPr>
          <w:sz w:val="21"/>
          <w:szCs w:val="21"/>
        </w:rPr>
        <w:t xml:space="preserve">По знаку императора палач направился к Зеркальному рабу. Но Зеркальный раб и на этот раз сказал без боязни и страха:</w:t>
      </w:r>
      <w:br/>
      <w:r>
        <w:rPr>
          <w:sz w:val="21"/>
          <w:szCs w:val="21"/>
        </w:rPr>
        <w:t xml:space="preserve">— Загадка твоя, о мудрейший из императоров, столь проста, что её разгадал даже я.</w:t>
      </w:r>
      <w:br/>
      <w:r>
        <w:rPr>
          <w:sz w:val="21"/>
          <w:szCs w:val="21"/>
        </w:rPr>
        <w:t xml:space="preserve">— Лжёшь! — закричал император. — В ларце нет никакого живого существа!</w:t>
      </w:r>
      <w:br/>
      <w:r>
        <w:rPr>
          <w:sz w:val="21"/>
          <w:szCs w:val="21"/>
        </w:rPr>
        <w:t xml:space="preserve">— Если я ошибся, — пусть мне отрубят голову, — сказал Зеркальный раб.</w:t>
      </w:r>
      <w:br/>
      <w:r>
        <w:rPr>
          <w:sz w:val="21"/>
          <w:szCs w:val="21"/>
        </w:rPr>
        <w:t xml:space="preserve">— Через две минуты ты будешь без головы, — пригрозил повелитель Японии. — Знай же, что в ларце было спрятано самое обыкновенное куриное яйцо.</w:t>
      </w:r>
      <w:br/>
      <w:r>
        <w:pict>
          <v:shape type="#_x0000_t75" style="width:132pt; height:249pt; margin-left:0pt; margin-top:0pt; position:relative; mso-position-horizontal:lef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И довольный император приказал раскрыть ларец. Слуги сорвали с ларца печати, подняли его крышку и от изумления чуть не выронили ларец из рук. В нём оказался… цыплёнок, маленький жёлтый петушок.</w:t>
      </w:r>
      <w:br/>
      <w:r>
        <w:rPr>
          <w:sz w:val="21"/>
          <w:szCs w:val="21"/>
        </w:rPr>
        <w:t xml:space="preserve">Как только Зеркальный раб посадил петушка на ладонь, он вытянул тонкую шейку и закричал: «Ку-ка-ре-ку!».</w:t>
      </w:r>
      <w:br/>
      <w:r>
        <w:rPr>
          <w:sz w:val="21"/>
          <w:szCs w:val="21"/>
        </w:rPr>
        <w:t xml:space="preserve">Тут только император догадался, что означала надпись, сделанная на ларце Зеркальным рабом.</w:t>
      </w:r>
      <w:br/>
      <w:br/>
      <w:r>
        <w:rPr>
          <w:sz w:val="21"/>
          <w:szCs w:val="21"/>
        </w:rPr>
        <w:t xml:space="preserve">Так простой корейский мальчик, сын бедного крестьянина, оказался умнее своего короля, королевских министров и японского императора.</w:t>
      </w:r>
      <w:br/>
      <w:r>
        <w:rPr>
          <w:sz w:val="21"/>
          <w:szCs w:val="21"/>
        </w:rPr>
        <w:t xml:space="preserve">А японский император боялся с тех пор и подумать о войне с Кореей. Ещё бы! Уж если в Корее даже мальчики такие умные и смелые, то как же мудры и храбры там мужчины!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280pt; height:41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2019-09-05T11:55:02+03:00</dcterms:created>
  <dcterms:modified xsi:type="dcterms:W3CDTF">2019-09-05T11:55:02+03:00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