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Жил-был мальчик Ваня. Остался он однажды один в избе. Лежит на печке и от страха трясется — даже шороха боится. Вдруг слышит он — дышит кто-то у печки, а кто — не поймет.</w:t>
      </w:r>
      <w:br/>
      <w:r>
        <w:rPr>
          <w:sz w:val="21"/>
          <w:szCs w:val="21"/>
        </w:rPr>
        <w:t xml:space="preserve">Испугался Ваня, думает, домовой его пугает. Спрыгнул парнишка с печки. Спрыгнул с печки да на кочергу наступил. Кочерга его по лбу и стукнула!</w:t>
      </w:r>
    </w:p>
    <w:p>
      <w:pPr/>
      <w:r>
        <w:pict>
          <v:shape type="#_x0000_t75" style="width:460pt; height:41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Еще пуще Ваня испугался. Думал, домовой его ударил. Испугался он и к дверям кинулся. Выбежал Ваня из избы, дверью хлопнул. Отдышался, хотел дальше бежать, а дверь его не пускает. Закричал тут Ваня:</w:t>
      </w:r>
      <w:br/>
      <w:r>
        <w:rPr>
          <w:sz w:val="21"/>
          <w:szCs w:val="21"/>
        </w:rPr>
        <w:t xml:space="preserve">— Ой, ой, ой! Домовой меня держит, из избы не выпускает!</w:t>
      </w:r>
      <w:br/>
      <w:r>
        <w:rPr>
          <w:sz w:val="21"/>
          <w:szCs w:val="21"/>
        </w:rPr>
        <w:t xml:space="preserve">Услыхали Ваню люди, прибежали.</w:t>
      </w:r>
      <w:br/>
      <w:r>
        <w:rPr>
          <w:sz w:val="21"/>
          <w:szCs w:val="21"/>
        </w:rPr>
        <w:t xml:space="preserve">Прибежали, посмотрели — кто же это Ваню держит, из избы не выпускает? Посмотрели и увидели — развязался у Вани лапоть да за порог и зацепился.</w:t>
      </w:r>
    </w:p>
    <w:p>
      <w:pPr/>
      <w:r>
        <w:pict>
          <v:shape type="#_x0000_t75" style="width:600pt; height:40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Вот кто Ваню-то держал, из избы не выпускал!</w:t>
      </w:r>
      <w:br/>
      <w:r>
        <w:rPr>
          <w:sz w:val="21"/>
          <w:szCs w:val="21"/>
        </w:rPr>
        <w:t xml:space="preserve">Открыли люди дверь, вошли в избу. Вошли в избу, подошли к печке. У печки кочерга валяется, да на лавке кадка с тестом стоит. Тесто подходит, пузыри пускает и пыхтит — пых да пых!</w:t>
      </w:r>
      <w:br/>
      <w:r>
        <w:rPr>
          <w:sz w:val="21"/>
          <w:szCs w:val="21"/>
        </w:rPr>
        <w:t xml:space="preserve">Вот кто у печки-то дышал, вот какой «домовой» Ваню-то испугал!</w:t>
      </w:r>
      <w:br/>
      <w:r>
        <w:rPr>
          <w:sz w:val="21"/>
          <w:szCs w:val="21"/>
        </w:rPr>
        <w:t xml:space="preserve">Посмеялись люди над мальчиком да и прозвали его с тех пор «трусливый Ваня».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2020-05-09T08:00:14+03:00</dcterms:created>
  <dcterms:modified xsi:type="dcterms:W3CDTF">2020-05-09T08:00:14+03:00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