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два брата. Один был бедный, другой богатый.</w:t>
      </w:r>
      <w:br/>
      <w:r>
        <w:rPr>
          <w:sz w:val="21"/>
          <w:szCs w:val="21"/>
        </w:rPr>
        <w:t xml:space="preserve">У бедного брата было много детей. Сколько он ни работал — накормить их не мог. Сам всегда был голодным.</w:t>
      </w:r>
      <w:br/>
      <w:r>
        <w:rPr>
          <w:sz w:val="21"/>
          <w:szCs w:val="21"/>
        </w:rPr>
        <w:t xml:space="preserve">Богатому брату жить было легко — у него пастухи стада пасли, а сам он на мягких подушках лежал да в гости ездил. С самим ханом богатый брат дружбу водил.</w:t>
      </w:r>
      <w:br/>
      <w:r>
        <w:rPr>
          <w:sz w:val="21"/>
          <w:szCs w:val="21"/>
        </w:rPr>
        <w:t xml:space="preserve">Однажды бедный брат пошёл к богатому мяса для ребят попросить.</w:t>
      </w:r>
      <w:br/>
      <w:r>
        <w:rPr>
          <w:sz w:val="21"/>
          <w:szCs w:val="21"/>
        </w:rPr>
        <w:t xml:space="preserve">Брата не было дома. А жена брата, злая и жадная, схватила палку и выгнала гостя на улицу.</w:t>
      </w:r>
      <w:br/>
      <w:r>
        <w:rPr>
          <w:sz w:val="21"/>
          <w:szCs w:val="21"/>
        </w:rPr>
        <w:t xml:space="preserve">Идёт бедный брат домой и думает:</w:t>
      </w:r>
      <w:br/>
      <w:r>
        <w:rPr>
          <w:sz w:val="21"/>
          <w:szCs w:val="21"/>
        </w:rPr>
        <w:t xml:space="preserve">«Почему я так бедно живу? Бог меня не любит и не жалеет. Бог помогает только богатым…»</w:t>
      </w:r>
      <w:br/>
      <w:r>
        <w:rPr>
          <w:sz w:val="21"/>
          <w:szCs w:val="21"/>
        </w:rPr>
        <w:t xml:space="preserve">Дома он взял топор, вытесал из берёзы большую колотушку, взвалил ее на плечо и пошел на восток через степи, горы и леса. По сторонам он зорко смотрит — бога ищет.</w:t>
      </w:r>
      <w:br/>
      <w:r>
        <w:rPr>
          <w:sz w:val="21"/>
          <w:szCs w:val="21"/>
        </w:rPr>
        <w:t xml:space="preserve">На одном перевале он увидел — едет старик на белом коне.</w:t>
      </w:r>
      <w:br/>
      <w:r>
        <w:rPr>
          <w:sz w:val="21"/>
          <w:szCs w:val="21"/>
        </w:rPr>
        <w:t xml:space="preserve">Подъехал старик, поздоровался, спросил:</w:t>
      </w:r>
      <w:br/>
      <w:r>
        <w:rPr>
          <w:sz w:val="21"/>
          <w:szCs w:val="21"/>
        </w:rPr>
        <w:t xml:space="preserve">— Ты куда колотушку несёшь?</w:t>
      </w:r>
      <w:br/>
      <w:r>
        <w:rPr>
          <w:sz w:val="21"/>
          <w:szCs w:val="21"/>
        </w:rPr>
        <w:t xml:space="preserve">— Бога-батюшку ищу, — ответил бедный человек. — Убить его собираюсь за то, что он помогает богатым…</w:t>
      </w:r>
      <w:br/>
      <w:r>
        <w:rPr>
          <w:sz w:val="21"/>
          <w:szCs w:val="21"/>
        </w:rPr>
        <w:t xml:space="preserve">— Я тебе помогу, — сказал старик. — Садись на моего коня.</w:t>
      </w:r>
      <w:br/>
      <w:r>
        <w:rPr>
          <w:sz w:val="21"/>
          <w:szCs w:val="21"/>
        </w:rPr>
        <w:t xml:space="preserve">Они долго ездили, но бога найти не могли. Старик домой засобирался. На прощанье подарил бедному человеку большую книгу в серебряном переплете.</w:t>
      </w:r>
      <w:br/>
      <w:r>
        <w:rPr>
          <w:sz w:val="21"/>
          <w:szCs w:val="21"/>
        </w:rPr>
        <w:t xml:space="preserve">Приехал бедный человек домой, зашёл в свою юрту, открыл книгу и стал читать:</w:t>
      </w:r>
      <w:br/>
      <w:r>
        <w:rPr>
          <w:sz w:val="21"/>
          <w:szCs w:val="21"/>
        </w:rPr>
        <w:t xml:space="preserve">— Мясо, молоко, сметана…</w:t>
      </w:r>
      <w:br/>
      <w:r>
        <w:rPr>
          <w:sz w:val="21"/>
          <w:szCs w:val="21"/>
        </w:rPr>
        <w:t xml:space="preserve">Смотрит — всё это на столе появилось. Жена его и дети у стола сидят, жирное мясо едят, молоком запивают.</w:t>
      </w:r>
      <w:br/>
      <w:r>
        <w:rPr>
          <w:sz w:val="21"/>
          <w:szCs w:val="21"/>
        </w:rPr>
        <w:t xml:space="preserve">Бедный человек обрадовался — дальше читает:</w:t>
      </w:r>
      <w:br/>
      <w:r>
        <w:rPr>
          <w:sz w:val="21"/>
          <w:szCs w:val="21"/>
        </w:rPr>
        <w:t xml:space="preserve">— Хлеб, масло, мёд…</w:t>
      </w:r>
      <w:br/>
      <w:r>
        <w:rPr>
          <w:sz w:val="21"/>
          <w:szCs w:val="21"/>
        </w:rPr>
        <w:t xml:space="preserve">И опять всё это появилось на столе.</w:t>
      </w:r>
      <w:br/>
      <w:r>
        <w:rPr>
          <w:sz w:val="21"/>
          <w:szCs w:val="21"/>
        </w:rPr>
        <w:t xml:space="preserve">В книге много листов, много слов. И какое бы название пищи в книге ни прочитал — всё на столе появляется.</w:t>
      </w:r>
      <w:br/>
      <w:r>
        <w:rPr>
          <w:sz w:val="21"/>
          <w:szCs w:val="21"/>
        </w:rPr>
        <w:t xml:space="preserve">Пообедали они, бедный человек книгу захлопнул, и на столе стало пусто.</w:t>
      </w:r>
      <w:br/>
      <w:r>
        <w:rPr>
          <w:sz w:val="21"/>
          <w:szCs w:val="21"/>
        </w:rPr>
        <w:t xml:space="preserve">Узнала про книгу жена богатого брата, приехала в гости. Первый раз к бедным родственникам приехала.</w:t>
      </w:r>
      <w:br/>
      <w:r>
        <w:rPr>
          <w:sz w:val="21"/>
          <w:szCs w:val="21"/>
        </w:rPr>
        <w:t xml:space="preserve">Усадили её за стол, хозяин стал книгу читать — угощеньям счёт потеряли.</w:t>
      </w:r>
      <w:br/>
      <w:r>
        <w:rPr>
          <w:sz w:val="21"/>
          <w:szCs w:val="21"/>
        </w:rPr>
        <w:t xml:space="preserve">Вернулась гостья домой и начала мужа грызть. Возьми да возьми у бедного брата книгу в серебряном переплете. Не отдаст — купи, не продаст — отбери. Зачем она им? К ним богатые люди в гости не приходят, хан к ним не приезжает — они и без книги проживут.</w:t>
      </w:r>
      <w:br/>
      <w:r>
        <w:rPr>
          <w:sz w:val="21"/>
          <w:szCs w:val="21"/>
        </w:rPr>
        <w:t xml:space="preserve">Поехал богатый брат к бедному, стал просить:</w:t>
      </w:r>
      <w:br/>
      <w:r>
        <w:rPr>
          <w:sz w:val="21"/>
          <w:szCs w:val="21"/>
        </w:rPr>
        <w:t xml:space="preserve">— Продай книгу. Как родному брату, продай. Именем матери прошу, продай…</w:t>
      </w:r>
      <w:br/>
      <w:r>
        <w:rPr>
          <w:sz w:val="21"/>
          <w:szCs w:val="21"/>
        </w:rPr>
        <w:t xml:space="preserve">Бедный брат не устоял:</w:t>
      </w:r>
      <w:br/>
      <w:r>
        <w:rPr>
          <w:sz w:val="21"/>
          <w:szCs w:val="21"/>
        </w:rPr>
        <w:t xml:space="preserve">— Ну что ж, — говорит, — купи…</w:t>
      </w:r>
      <w:br/>
      <w:r>
        <w:rPr>
          <w:sz w:val="21"/>
          <w:szCs w:val="21"/>
        </w:rPr>
        <w:t xml:space="preserve">— Сколько запрашиваешь?</w:t>
      </w:r>
      <w:br/>
      <w:r>
        <w:rPr>
          <w:sz w:val="21"/>
          <w:szCs w:val="21"/>
        </w:rPr>
        <w:t xml:space="preserve">Бедный брат не мог сразу придумать, сколько просить — сказал:</w:t>
      </w:r>
      <w:br/>
      <w:r>
        <w:rPr>
          <w:sz w:val="21"/>
          <w:szCs w:val="21"/>
        </w:rPr>
        <w:t xml:space="preserve">— Триста…</w:t>
      </w:r>
      <w:br/>
      <w:r>
        <w:rPr>
          <w:sz w:val="21"/>
          <w:szCs w:val="21"/>
        </w:rPr>
        <w:t xml:space="preserve">— Триста рублей? — переспросил богатый брат. — По рукам!..</w:t>
      </w:r>
      <w:br/>
      <w:r>
        <w:rPr>
          <w:sz w:val="21"/>
          <w:szCs w:val="21"/>
        </w:rPr>
        <w:t xml:space="preserve">Ударили они рука об руку. Богатый брат заплатил деньги, схватил книгу и уехал.</w:t>
      </w:r>
      <w:br/>
      <w:r>
        <w:rPr>
          <w:sz w:val="21"/>
          <w:szCs w:val="21"/>
        </w:rPr>
        <w:t xml:space="preserve">Жена богатого брата всех баев к себе в гости позвала, за ханом работника отправила… Круглые сутки у них гости. Хозяин едва успевает книгу читать — гости всё съедают, к самой дорогой пище припрашиваются.</w:t>
      </w:r>
      <w:br/>
      <w:r>
        <w:rPr>
          <w:sz w:val="21"/>
          <w:szCs w:val="21"/>
        </w:rPr>
        <w:t xml:space="preserve">А бедный брат деньги прожил, и опять у него дети сидят голодом. День и ночь работает — накормить их не может.</w:t>
      </w:r>
      <w:br/>
      <w:r>
        <w:rPr>
          <w:sz w:val="21"/>
          <w:szCs w:val="21"/>
        </w:rPr>
        <w:t xml:space="preserve">Рассердился бедный человек, сделал две колотушки, взвалил их на плечи и опять отправился бога искать. На том же месте встретил старика на белом коне. Несколько дней они вместе искали бога, хотели его побить — найти не могли. На прощанье старик подарил бедному человеку большую книгу в золотом переплете.</w:t>
      </w:r>
      <w:br/>
      <w:r>
        <w:rPr>
          <w:sz w:val="21"/>
          <w:szCs w:val="21"/>
        </w:rPr>
        <w:t xml:space="preserve">Бедный человек обрадовался, дома всю семью за стол усадил, а сам книгу открыл. А книга оказалась пустой — читать в ней нечего…</w:t>
      </w:r>
      <w:br/>
      <w:r>
        <w:rPr>
          <w:sz w:val="21"/>
          <w:szCs w:val="21"/>
        </w:rPr>
        <w:t xml:space="preserve">Из пустой книги выскочили две колотушки и стали всех колотить. Направо и налево, вверх и вниз. Все кричат и стонут от боли. Готовы с жизнью распроститься.</w:t>
      </w:r>
      <w:br/>
      <w:r>
        <w:rPr>
          <w:sz w:val="21"/>
          <w:szCs w:val="21"/>
        </w:rPr>
        <w:t xml:space="preserve">Едва смогли захлопнуть книгу. А когда захлопнули — видят, что в юрте никаких колотушек нет — спрятались на свое место.</w:t>
      </w:r>
      <w:br/>
      <w:r>
        <w:rPr>
          <w:sz w:val="21"/>
          <w:szCs w:val="21"/>
        </w:rPr>
        <w:t xml:space="preserve">Узнала про новую книгу жадная жена богатого брата и потребовала:</w:t>
      </w:r>
      <w:br/>
      <w:r>
        <w:rPr>
          <w:sz w:val="21"/>
          <w:szCs w:val="21"/>
        </w:rPr>
        <w:t xml:space="preserve">— Привези золотую книгу. Хочу золотую книгу… Золотую, золотую…</w:t>
      </w:r>
      <w:br/>
      <w:r>
        <w:rPr>
          <w:sz w:val="21"/>
          <w:szCs w:val="21"/>
        </w:rPr>
        <w:t xml:space="preserve">Ни днём, ни ночью покою не стала давать.</w:t>
      </w:r>
      <w:br/>
      <w:r>
        <w:rPr>
          <w:sz w:val="21"/>
          <w:szCs w:val="21"/>
        </w:rPr>
        <w:t xml:space="preserve">Поехал богатый брат к бедному.</w:t>
      </w:r>
      <w:br/>
      <w:r>
        <w:rPr>
          <w:sz w:val="21"/>
          <w:szCs w:val="21"/>
        </w:rPr>
        <w:t xml:space="preserve">— Продай золотую книгу. У вас богатых гостей не бывает, хан к вам не приезжает — зачем вам золотая книга?</w:t>
      </w:r>
      <w:br/>
      <w:r>
        <w:rPr>
          <w:sz w:val="21"/>
          <w:szCs w:val="21"/>
        </w:rPr>
        <w:t xml:space="preserve">А бедный брат отговаривается:</w:t>
      </w:r>
      <w:br/>
      <w:r>
        <w:rPr>
          <w:sz w:val="21"/>
          <w:szCs w:val="21"/>
        </w:rPr>
        <w:t xml:space="preserve">— Пригодится… Ребятишки у меня сладкие конфеты любят…</w:t>
      </w:r>
      <w:br/>
      <w:r>
        <w:rPr>
          <w:sz w:val="21"/>
          <w:szCs w:val="21"/>
        </w:rPr>
        <w:t xml:space="preserve">— Не продашь — силой отберу, — пригрозил богатый брат. — Сам не смогу отобрать — хану скажу: он солдат пошлёт…</w:t>
      </w:r>
      <w:br/>
      <w:r>
        <w:rPr>
          <w:sz w:val="21"/>
          <w:szCs w:val="21"/>
        </w:rPr>
        <w:t xml:space="preserve">— Ну что ж, придётся продать… — сдался бедный брат.</w:t>
      </w:r>
      <w:br/>
      <w:r>
        <w:rPr>
          <w:sz w:val="21"/>
          <w:szCs w:val="21"/>
        </w:rPr>
        <w:t xml:space="preserve">— Сколько возьмёшь?</w:t>
      </w:r>
      <w:br/>
      <w:r>
        <w:rPr>
          <w:sz w:val="21"/>
          <w:szCs w:val="21"/>
        </w:rPr>
        <w:t xml:space="preserve">— А все твои табуны, стада…</w:t>
      </w:r>
      <w:br/>
      <w:r>
        <w:rPr>
          <w:sz w:val="21"/>
          <w:szCs w:val="21"/>
        </w:rPr>
        <w:t xml:space="preserve">Жена богатого за дверью подслушивала. Она испугалась, что хозяин золотой книги будет ещё что-нибудь просить, и крикнула мужу:</w:t>
      </w:r>
      <w:br/>
      <w:r>
        <w:rPr>
          <w:sz w:val="21"/>
          <w:szCs w:val="21"/>
        </w:rPr>
        <w:t xml:space="preserve">— Соглашайся скорее… Золотая книга нам всё даст. Завтра будем богаче самого хана…</w:t>
      </w:r>
      <w:br/>
      <w:r>
        <w:rPr>
          <w:sz w:val="21"/>
          <w:szCs w:val="21"/>
        </w:rPr>
        <w:t xml:space="preserve">Назавтра к богатому брату собрались в гости баи, князья и шаманы. Хан с ханшей приехали. Все сидят, ждут дорогих угощений из золотой книги.</w:t>
      </w:r>
      <w:br/>
      <w:r>
        <w:rPr>
          <w:sz w:val="21"/>
          <w:szCs w:val="21"/>
        </w:rPr>
        <w:t xml:space="preserve">Хозяин открыл книгу, и тут послышалось:</w:t>
      </w:r>
      <w:br/>
      <w:r>
        <w:rPr>
          <w:sz w:val="21"/>
          <w:szCs w:val="21"/>
        </w:rPr>
        <w:t xml:space="preserve">— Хох-тух! Хах-хах!..</w:t>
      </w:r>
      <w:br/>
      <w:r>
        <w:rPr>
          <w:sz w:val="21"/>
          <w:szCs w:val="21"/>
        </w:rPr>
        <w:t xml:space="preserve">Это деревянные колотушки били гостей. По лбу и по затылку, в темя и в подбородок.</w:t>
      </w:r>
      <w:br/>
      <w:r>
        <w:rPr>
          <w:sz w:val="21"/>
          <w:szCs w:val="21"/>
        </w:rPr>
        <w:t xml:space="preserve">Гром разносился по всей земле, пыль поднималась до неба.</w:t>
      </w:r>
      <w:br/>
      <w:r>
        <w:rPr>
          <w:sz w:val="21"/>
          <w:szCs w:val="21"/>
        </w:rPr>
        <w:t xml:space="preserve">От криков и стона юрта разрывалась.</w:t>
      </w:r>
      <w:br/>
      <w:r>
        <w:rPr>
          <w:sz w:val="21"/>
          <w:szCs w:val="21"/>
        </w:rPr>
        <w:t xml:space="preserve">Хозяин растерялся и забыл книгу закрыть. Когда колотушки всех переколотили, он пришёл в себя и захлопнул книгу. Кругом посмотрел — ужаснулся: хан под столом лежит, ханша под кровать заползла.</w:t>
      </w:r>
      <w:br/>
      <w:r>
        <w:rPr>
          <w:sz w:val="21"/>
          <w:szCs w:val="21"/>
        </w:rPr>
        <w:t xml:space="preserve">Хану мокрой тряпкой голову обвязали, в чувство его привели.</w:t>
      </w:r>
      <w:br/>
      <w:r>
        <w:rPr>
          <w:sz w:val="21"/>
          <w:szCs w:val="21"/>
        </w:rPr>
        <w:t xml:space="preserve">Хан на ноги поднялся — зло на всех зарычал, хозяина казнить приказал.</w:t>
      </w:r>
      <w:br/>
      <w:r>
        <w:rPr>
          <w:sz w:val="21"/>
          <w:szCs w:val="21"/>
        </w:rPr>
        <w:t xml:space="preserve">Домой хан поехал и увидел — скот бедного брата пасётся, того, кто подсунул ту золотую книгу с деревянными колотушками.</w:t>
      </w:r>
      <w:br/>
      <w:r>
        <w:rPr>
          <w:sz w:val="21"/>
          <w:szCs w:val="21"/>
        </w:rPr>
        <w:t xml:space="preserve">Хан рассвирепел и солдатам своим приказал:</w:t>
      </w:r>
      <w:br/>
      <w:r>
        <w:rPr>
          <w:sz w:val="21"/>
          <w:szCs w:val="21"/>
        </w:rPr>
        <w:t xml:space="preserve">— Отобрать скот. Самому выдумщику голову снести. Ребятишки его пусть нищими по земле бродят.</w:t>
      </w:r>
      <w:br/>
      <w:r>
        <w:rPr>
          <w:sz w:val="21"/>
          <w:szCs w:val="21"/>
        </w:rPr>
        <w:t xml:space="preserve">Услышали соседи и все поднялись на защиту.</w:t>
      </w:r>
      <w:br/>
      <w:r>
        <w:rPr>
          <w:sz w:val="21"/>
          <w:szCs w:val="21"/>
        </w:rPr>
        <w:t xml:space="preserve">Хан приказал стрелять, но солдаты стрелять не стали, а перешли на сторону народа. Они схватили злого хана, положили на чёрное бревно и его же саблей отсекли ему голову. За все страдания и горе народное, за пролитые слёзы казнили его.</w:t>
      </w:r>
      <w:br/>
      <w:r>
        <w:rPr>
          <w:sz w:val="21"/>
          <w:szCs w:val="21"/>
        </w:rPr>
        <w:t xml:space="preserve">Народ радовался. Всё, что баи награбили, бедным людям роздали. Все стали дружно жить и работать. Новую серебряную книгу стали вместе делать. Большую книгу. Такую большую, чтобы для всего народа хватило дорогой пищи.</w:t>
      </w:r>
    </w:p>
    <w:p>
      <w:pPr/>
      <w:r>
        <w:pict>
          <v:shape type="#_x0000_t75" style="width:229pt; height:1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2019-10-01T16:02:02+03:00</dcterms:created>
  <dcterms:modified xsi:type="dcterms:W3CDTF">2019-10-01T16:02:02+03:00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