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54pt; height:5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Давным-давно, предавно,</w:t>
      </w:r>
    </w:p>
    <w:p>
      <w:pPr>
        <w:jc w:val="both"/>
      </w:pPr>
      <w:r>
        <w:rPr>
          <w:sz w:val="21"/>
          <w:szCs w:val="21"/>
        </w:rPr>
        <w:t xml:space="preserve">Когда свиньи пили вино,</w:t>
      </w:r>
    </w:p>
    <w:p>
      <w:pPr>
        <w:jc w:val="both"/>
      </w:pPr>
      <w:r>
        <w:rPr>
          <w:sz w:val="21"/>
          <w:szCs w:val="21"/>
        </w:rPr>
        <w:t xml:space="preserve">А мартышки жевали табак,</w:t>
      </w:r>
    </w:p>
    <w:p>
      <w:pPr>
        <w:jc w:val="both"/>
      </w:pPr>
      <w:r>
        <w:rPr>
          <w:sz w:val="21"/>
          <w:szCs w:val="21"/>
        </w:rPr>
        <w:t xml:space="preserve">А куры его клевали</w:t>
      </w:r>
    </w:p>
    <w:p>
      <w:pPr>
        <w:jc w:val="both"/>
      </w:pPr>
      <w:r>
        <w:rPr>
          <w:sz w:val="21"/>
          <w:szCs w:val="21"/>
        </w:rPr>
        <w:t xml:space="preserve">И от этого жесткими стали,</w:t>
      </w:r>
    </w:p>
    <w:p>
      <w:pPr>
        <w:jc w:val="both"/>
      </w:pPr>
      <w:r>
        <w:rPr>
          <w:sz w:val="21"/>
          <w:szCs w:val="21"/>
        </w:rPr>
        <w:t xml:space="preserve">А утки крякали: “Кряк-кряк-кряк!”, —</w:t>
      </w:r>
    </w:p>
    <w:p>
      <w:pPr>
        <w:jc w:val="both"/>
      </w:pPr>
      <w:r>
        <w:rPr>
          <w:sz w:val="21"/>
          <w:szCs w:val="21"/>
        </w:rPr>
        <w:t xml:space="preserve">со всего света слетелись к сороке птицы и попросили ее научить их вить гнезда. Ведь сорока — лучшая мастерица этого дела! Вот собрала она всех птиц вокруг себя и начала показывать им, как и что делать. Сначала взяла немножко грязи и слепила из нее что-то вроде круглой лепешки.</w:t>
      </w:r>
    </w:p>
    <w:p>
      <w:pPr>
        <w:jc w:val="both"/>
      </w:pPr>
      <w:r>
        <w:rPr>
          <w:sz w:val="21"/>
          <w:szCs w:val="21"/>
        </w:rPr>
        <w:t xml:space="preserve">— Ах, вот как это делается!.. — сказал серый дрозд и полетел прочь.</w:t>
      </w:r>
    </w:p>
    <w:p>
      <w:pPr>
        <w:jc w:val="both"/>
      </w:pPr>
      <w:r>
        <w:rPr>
          <w:sz w:val="21"/>
          <w:szCs w:val="21"/>
        </w:rPr>
        <w:t xml:space="preserve">С тех пор серые дрозды так и вьют себе гнезда. Потом сорока раздобыла несколько веточек и уложила их по краю лепешки.</w:t>
      </w:r>
    </w:p>
    <w:p>
      <w:pPr>
        <w:jc w:val="both"/>
      </w:pPr>
      <w:r>
        <w:rPr>
          <w:sz w:val="21"/>
          <w:szCs w:val="21"/>
        </w:rPr>
        <w:t xml:space="preserve">— Теперь я все понял, — сказал черный Дрозд и полетел прочь.</w:t>
      </w:r>
    </w:p>
    <w:p>
      <w:pPr>
        <w:jc w:val="both"/>
      </w:pPr>
      <w:r>
        <w:rPr>
          <w:sz w:val="21"/>
          <w:szCs w:val="21"/>
        </w:rPr>
        <w:t xml:space="preserve">Так черные дрозды и поныне вьют себе гнезда. Потом сорока положила на веточки слой грязи.</w:t>
      </w:r>
    </w:p>
    <w:p>
      <w:pPr>
        <w:jc w:val="both"/>
      </w:pPr>
      <w:r>
        <w:rPr>
          <w:sz w:val="21"/>
          <w:szCs w:val="21"/>
        </w:rPr>
        <w:t xml:space="preserve">— Все ясно, — сказала мудрая сова и полетела прочь. С тех пор совы так и не научились вить гнездо как следует.</w:t>
      </w:r>
    </w:p>
    <w:p>
      <w:pPr>
        <w:jc w:val="both"/>
      </w:pPr>
      <w:r>
        <w:rPr>
          <w:sz w:val="21"/>
          <w:szCs w:val="21"/>
        </w:rPr>
        <w:t xml:space="preserve">А сорока взяла несколько веточек и обвила ими гнездо снаружи.</w:t>
      </w:r>
    </w:p>
    <w:p>
      <w:pPr>
        <w:jc w:val="both"/>
      </w:pPr>
      <w:r>
        <w:rPr>
          <w:sz w:val="21"/>
          <w:szCs w:val="21"/>
        </w:rPr>
        <w:t xml:space="preserve">— Как раз то, что мне надо! — обрадовался воробей и упорхнул.</w:t>
      </w:r>
    </w:p>
    <w:p>
      <w:pPr>
        <w:jc w:val="both"/>
      </w:pPr>
      <w:r>
        <w:rPr>
          <w:sz w:val="21"/>
          <w:szCs w:val="21"/>
        </w:rPr>
        <w:t xml:space="preserve">Потому воробьи и до нынешнего дня вьют себе гнезда как попало.</w:t>
      </w:r>
    </w:p>
    <w:p>
      <w:pPr>
        <w:jc w:val="both"/>
      </w:pPr>
      <w:r>
        <w:rPr>
          <w:sz w:val="21"/>
          <w:szCs w:val="21"/>
        </w:rPr>
        <w:t xml:space="preserve">Ну, а сорока-белобока раздобыла перышек и тряпочек и выложила ими все гнездышко, так что оно стало уютным-преуютным.</w:t>
      </w:r>
    </w:p>
    <w:p>
      <w:pPr>
        <w:jc w:val="both"/>
      </w:pPr>
      <w:r>
        <w:rPr>
          <w:sz w:val="21"/>
          <w:szCs w:val="21"/>
        </w:rPr>
        <w:t xml:space="preserve">— Это мне нравится! — воскликнул скворец и полетел прочь.</w:t>
      </w:r>
    </w:p>
    <w:p>
      <w:pPr>
        <w:jc w:val="both"/>
      </w:pPr>
      <w:r>
        <w:rPr>
          <w:sz w:val="21"/>
          <w:szCs w:val="21"/>
        </w:rPr>
        <w:t xml:space="preserve">И в самом деле у скворцов очень уютные гнезда. И так каждая птица — послушает немножко, не дослушает до конца и улетит.</w:t>
      </w:r>
    </w:p>
    <w:p>
      <w:pPr>
        <w:jc w:val="both"/>
      </w:pPr>
      <w:r>
        <w:rPr>
          <w:sz w:val="21"/>
          <w:szCs w:val="21"/>
        </w:rPr>
        <w:t xml:space="preserve">А тем временем сорока-белобока все работала и работала, ни на кого не глядя. И вот осталась при ней одна-единственная птичка — горлица. А надо вам сказать, что горлица эта и внимания не обращала на работу сороки, только без толку твердила:</w:t>
      </w:r>
    </w:p>
    <w:p>
      <w:pPr>
        <w:jc w:val="both"/>
      </w:pPr>
      <w:r>
        <w:rPr>
          <w:sz w:val="21"/>
          <w:szCs w:val="21"/>
        </w:rPr>
        <w:t xml:space="preserve">— Мало двух, белобока, мало дву-у-ух… Сорока, наконец, услышала ее слова — как раз когда укладывала веточку поперек гнезда — и сказала:</w:t>
      </w:r>
    </w:p>
    <w:p>
      <w:pPr>
        <w:jc w:val="both"/>
      </w:pPr>
      <w:r>
        <w:rPr>
          <w:sz w:val="21"/>
          <w:szCs w:val="21"/>
        </w:rPr>
        <w:t xml:space="preserve">— Хватит и одной!</w:t>
      </w:r>
    </w:p>
    <w:p>
      <w:pPr>
        <w:jc w:val="both"/>
      </w:pPr>
      <w:r>
        <w:rPr>
          <w:sz w:val="21"/>
          <w:szCs w:val="21"/>
        </w:rPr>
        <w:t xml:space="preserve">Но горлица все твердила</w:t>
      </w:r>
    </w:p>
    <w:p>
      <w:pPr>
        <w:jc w:val="both"/>
      </w:pPr>
      <w:r>
        <w:rPr>
          <w:sz w:val="21"/>
          <w:szCs w:val="21"/>
        </w:rPr>
        <w:t xml:space="preserve">— Мало двух, белобока, мало дву-у-ух… Тут сорока рассердилась и воскликнула:</w:t>
      </w:r>
    </w:p>
    <w:p>
      <w:pPr>
        <w:jc w:val="both"/>
      </w:pPr>
      <w:r>
        <w:rPr>
          <w:sz w:val="21"/>
          <w:szCs w:val="21"/>
        </w:rPr>
        <w:t xml:space="preserve">— Хватит и одной, говорю тебе! А горлица опять свое:</w:t>
      </w:r>
    </w:p>
    <w:p>
      <w:pPr>
        <w:jc w:val="both"/>
      </w:pPr>
      <w:r>
        <w:rPr>
          <w:sz w:val="21"/>
          <w:szCs w:val="21"/>
        </w:rPr>
        <w:t xml:space="preserve">— Мало двух, белобока, мало дву-у-ух! Тут сорока огляделась по сторонам, видит — все птицы разлетелись кто куда, одна только глупая горлица осталась. Рассердилась сорока и улетела, и с тех пор закаялась показывать птицам, как вить гнезда.</w:t>
      </w:r>
    </w:p>
    <w:p>
      <w:pPr>
        <w:jc w:val="both"/>
      </w:pPr>
      <w:r>
        <w:rPr>
          <w:sz w:val="21"/>
          <w:szCs w:val="21"/>
        </w:rPr>
        <w:t xml:space="preserve">Потому-то разные птицы и вьют себе гнезда по-разному.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2019-11-26T08:00:15+03:00</dcterms:created>
  <dcterms:modified xsi:type="dcterms:W3CDTF">2019-11-26T08:00:15+03:00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