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96pt; height:303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Сидит однажды лиса на берегу и думает: «Как бы мне свежей рыбки поесть?»</w:t>
      </w:r>
      <w:br/>
      <w:r>
        <w:rPr/>
        <w:t xml:space="preserve">Смотрит - а по речке бревно плывёт, на бревне две чайки сидят. Спра­шивает лиса:</w:t>
      </w:r>
      <w:br/>
      <w:r>
        <w:rPr/>
        <w:t xml:space="preserve">-  Что это вы, чайки, делаете?</w:t>
      </w:r>
      <w:br/>
      <w:r>
        <w:rPr/>
        <w:t xml:space="preserve">-  Рыбу ловим.</w:t>
      </w:r>
      <w:br/>
      <w:r>
        <w:rPr/>
        <w:t xml:space="preserve">-  Возьмите и меня с собой!</w:t>
      </w:r>
      <w:br/>
      <w:r>
        <w:rPr/>
        <w:t xml:space="preserve">-   Прыгай!</w:t>
      </w:r>
      <w:br/>
      <w:r>
        <w:rPr/>
        <w:t xml:space="preserve">Прыгнула лиса. Бревно перевернулось, чайки улетели, а лиса в воду упала. Понесло лису вниз по речке и вынесло в море. Видит она: кругом вода - и говорит:</w:t>
      </w:r>
      <w:br/>
      <w:r>
        <w:rPr/>
        <w:t xml:space="preserve">-  Ну-ка, лапы, будьте мне вёслами! Ну-ка, хвост, будь рулём!</w:t>
      </w:r>
      <w:br/>
      <w:r>
        <w:rPr/>
        <w:t xml:space="preserve">И поплыла лиса, будто в лодке. Лапы воду загребают, хвост повора­чивается налево-направо. Только забыла лиса хвосту сказать, чтобы он к берегу правил. Правит хвост в открытое море.</w:t>
      </w:r>
      <w:br/>
      <w:r>
        <w:rPr/>
        <w:t xml:space="preserve">Плыла лиса, плыла, а берега всё нет. На самую середину моря заплы­ла и не знает, что теперь делать. Тут встретился ей тюлень, разговори­лись они. -  Куда ты, лиса, заплыла? - спрашивает лису тюлень. - Заблудилась, верно, у нас в море?</w:t>
      </w:r>
      <w:br/>
      <w:r>
        <w:rPr/>
        <w:t xml:space="preserve">-  Знаю я, куда плыву, - схитрила лиса. - Хочу посмотреть, есть ли ещё звери в морских водах. Слыхала я, будто вас уж совсем мало осталось.</w:t>
      </w:r>
      <w:br/>
      <w:r>
        <w:pict>
          <v:shape type="#_x0000_t75" style="width:377pt; height:287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/>
        <w:t xml:space="preserve">-  Нет, - отвечает тюлень, - много нас.</w:t>
      </w:r>
      <w:br/>
      <w:r>
        <w:rPr/>
        <w:t xml:space="preserve">-  Неужели? - говорит лиса. - Пока сама не увижу, ни за что не пове­рю. Поднимайтесь, звери, из морской глубины и ложитесь в ряд до само­го берега. А я вас посчитаю!</w:t>
      </w:r>
      <w:br/>
      <w:r>
        <w:rPr/>
        <w:t xml:space="preserve">Тут всплыли все тюлени, моржи, киты и легли на воду в ряд до само­го берега.</w:t>
      </w:r>
      <w:br/>
      <w:r>
        <w:rPr/>
        <w:t xml:space="preserve">А лиса по их спинам, как по мосту, побежала. Бежит и считает.</w:t>
      </w:r>
      <w:br/>
      <w:r>
        <w:rPr/>
        <w:t xml:space="preserve">Так добежала лиса до берега. Выскочила на землю и кричит тюленю:</w:t>
      </w:r>
      <w:br/>
      <w:r>
        <w:rPr/>
        <w:t xml:space="preserve">-  Правду ты сказал, тюлень: много ещё вас, глупых зверей, в морских водах.</w:t>
      </w:r>
      <w:br/>
      <w:r>
        <w:rPr/>
        <w:t xml:space="preserve">Уплыли морские звери, а лиса хвост на камень положила - пусть сохнет.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2019-08-13T12:27:01+03:00</dcterms:created>
  <dcterms:modified xsi:type="dcterms:W3CDTF">2019-08-13T12:27:01+03:00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