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В маленьком домике на берегу реки жила маленькая мышка. Однажды, гуляя по лесу, она нашла монетку.</w:t>
      </w:r>
    </w:p>
    <w:p>
      <w:pPr>
        <w:jc w:val="center"/>
      </w:pPr>
      <w:r>
        <w:pict>
          <v:shape type="#_x0000_t75" style="width:589pt; height:424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Что бы мне такое на нее купить? — долго размышляла она и, наконец, решила купить ленточку.</w:t>
      </w:r>
    </w:p>
    <w:p>
      <w:pPr>
        <w:jc w:val="both"/>
      </w:pPr>
      <w:r>
        <w:rPr>
          <w:sz w:val="21"/>
          <w:szCs w:val="21"/>
        </w:rPr>
        <w:t xml:space="preserve">Маленькая мышка отправилась в лавку к кролику и выбрала красивую розовую ленточку. Вечером, надев самое красивое платье и повязав ленточку,</w:t>
      </w:r>
    </w:p>
    <w:p>
      <w:pPr>
        <w:jc w:val="both"/>
      </w:pPr>
      <w:r>
        <w:rPr>
          <w:sz w:val="21"/>
          <w:szCs w:val="21"/>
        </w:rPr>
        <w:t xml:space="preserve">она пригласила на чай соседа-петуха. Когда он увидел, как хороша в новом наряде его маленькая соседка, петух решил на ней жениться. Но мышке не</w:t>
      </w:r>
    </w:p>
    <w:p>
      <w:pPr>
        <w:jc w:val="both"/>
      </w:pPr>
      <w:r>
        <w:rPr>
          <w:sz w:val="21"/>
          <w:szCs w:val="21"/>
        </w:rPr>
        <w:t xml:space="preserve">понравился его громкий пронзительный голос, и она отказала жениху.</w:t>
      </w:r>
    </w:p>
    <w:p>
      <w:pPr>
        <w:jc w:val="center"/>
      </w:pPr>
      <w:r>
        <w:pict>
          <v:shape type="#_x0000_t75" style="width:552pt; height:391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Проводив петушка домой, она присела у окошка. В это время мимо ее домика проходили утенок и ослик. Увидев очаровательную хозяйку, они без</w:t>
      </w:r>
    </w:p>
    <w:p>
      <w:pPr>
        <w:jc w:val="both"/>
      </w:pPr>
      <w:r>
        <w:rPr>
          <w:sz w:val="21"/>
          <w:szCs w:val="21"/>
        </w:rPr>
        <w:t xml:space="preserve">памяти влюбились в нее и тут же оба предложили ей руку и сердце.</w:t>
      </w:r>
    </w:p>
    <w:p>
      <w:pPr>
        <w:jc w:val="both"/>
      </w:pPr>
      <w:r>
        <w:rPr>
          <w:sz w:val="21"/>
          <w:szCs w:val="21"/>
        </w:rPr>
        <w:t xml:space="preserve">— Сначала я хочу услышать ваши голоса, — сказала привередливая мышка. Утенок</w:t>
      </w:r>
    </w:p>
    <w:p>
      <w:pPr>
        <w:jc w:val="both"/>
      </w:pPr>
      <w:r>
        <w:rPr>
          <w:sz w:val="21"/>
          <w:szCs w:val="21"/>
        </w:rPr>
        <w:t xml:space="preserve">принялся крякать, а ослик резко прокричал:</w:t>
      </w:r>
    </w:p>
    <w:p>
      <w:pPr>
        <w:jc w:val="both"/>
      </w:pPr>
      <w:r>
        <w:rPr>
          <w:sz w:val="21"/>
          <w:szCs w:val="21"/>
        </w:rPr>
        <w:t xml:space="preserve">— Иа-Иа!</w:t>
      </w:r>
    </w:p>
    <w:p>
      <w:pPr>
        <w:jc w:val="both"/>
      </w:pPr>
      <w:r>
        <w:rPr>
          <w:sz w:val="21"/>
          <w:szCs w:val="21"/>
        </w:rPr>
        <w:t xml:space="preserve">Мышка в ужасе заткнула уши.</w:t>
      </w:r>
    </w:p>
    <w:p>
      <w:pPr>
        <w:jc w:val="both"/>
      </w:pPr>
      <w:r>
        <w:rPr>
          <w:sz w:val="21"/>
          <w:szCs w:val="21"/>
        </w:rPr>
        <w:t xml:space="preserve">— Сейчас же убирайтесь прочь!- прокричала она и захлопнула</w:t>
      </w:r>
    </w:p>
    <w:p>
      <w:pPr>
        <w:jc w:val="both"/>
      </w:pPr>
      <w:r>
        <w:rPr>
          <w:sz w:val="21"/>
          <w:szCs w:val="21"/>
        </w:rPr>
        <w:t xml:space="preserve">окошко перед незадачливыми женихами.</w:t>
      </w:r>
    </w:p>
    <w:p>
      <w:pPr>
        <w:jc w:val="both"/>
      </w:pPr>
      <w:r>
        <w:rPr>
          <w:sz w:val="21"/>
          <w:szCs w:val="21"/>
        </w:rPr>
        <w:t xml:space="preserve">Мышка легла спать, но ей не спалось и было почему-то очень грустно.</w:t>
      </w:r>
    </w:p>
    <w:p>
      <w:pPr>
        <w:jc w:val="both"/>
      </w:pPr>
      <w:r>
        <w:rPr>
          <w:sz w:val="21"/>
          <w:szCs w:val="21"/>
        </w:rPr>
        <w:t xml:space="preserve">Расстроенная, она присела на крылечке и увидела проходящего мимо песика.</w:t>
      </w:r>
    </w:p>
    <w:p>
      <w:pPr>
        <w:jc w:val="center"/>
      </w:pPr>
      <w:r>
        <w:pict>
          <v:shape type="#_x0000_t75" style="width:555pt; height:394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До чего ж ты хороша, маленькая мышка. Выходи за меня замуж!</w:t>
      </w:r>
    </w:p>
    <w:p>
      <w:pPr>
        <w:jc w:val="both"/>
      </w:pPr>
      <w:r>
        <w:rPr>
          <w:sz w:val="21"/>
          <w:szCs w:val="21"/>
        </w:rPr>
        <w:t xml:space="preserve">— Но я хотела бы сначала услышать твой голос.</w:t>
      </w:r>
    </w:p>
    <w:p>
      <w:pPr>
        <w:jc w:val="both"/>
      </w:pPr>
      <w:r>
        <w:rPr>
          <w:sz w:val="21"/>
          <w:szCs w:val="21"/>
        </w:rPr>
        <w:t xml:space="preserve">— О, это совсем несложно, — сказал песик и громко залаял.</w:t>
      </w:r>
    </w:p>
    <w:p>
      <w:pPr>
        <w:jc w:val="both"/>
      </w:pPr>
      <w:r>
        <w:rPr>
          <w:sz w:val="21"/>
          <w:szCs w:val="21"/>
        </w:rPr>
        <w:t xml:space="preserve">— До чего же груб твой голос. Я никогда не соглашусь стать твоей женой, — промолвила мышка.</w:t>
      </w:r>
    </w:p>
    <w:p>
      <w:pPr>
        <w:jc w:val="both"/>
      </w:pPr>
      <w:r>
        <w:rPr>
          <w:sz w:val="21"/>
          <w:szCs w:val="21"/>
        </w:rPr>
        <w:t xml:space="preserve">На следующий день она отправилась за покупками в город и по дороге</w:t>
      </w:r>
    </w:p>
    <w:p>
      <w:pPr>
        <w:jc w:val="both"/>
      </w:pPr>
      <w:r>
        <w:rPr>
          <w:sz w:val="21"/>
          <w:szCs w:val="21"/>
        </w:rPr>
        <w:t xml:space="preserve">встретила котика.</w:t>
      </w:r>
    </w:p>
    <w:p>
      <w:pPr>
        <w:jc w:val="both"/>
      </w:pPr>
      <w:r>
        <w:rPr>
          <w:sz w:val="21"/>
          <w:szCs w:val="21"/>
        </w:rPr>
        <w:t xml:space="preserve">— Ох, как я мечтаю о такой жене! Наконец-то я встретил тебя, маленькая прелестница. Согласна ли ты осчастливить меня?</w:t>
      </w:r>
    </w:p>
    <w:p>
      <w:pPr>
        <w:jc w:val="both"/>
      </w:pPr>
      <w:r>
        <w:rPr>
          <w:sz w:val="21"/>
          <w:szCs w:val="21"/>
        </w:rPr>
        <w:t xml:space="preserve">Слушая его мягкий, вкрадчивый голос, мышка, немея от счастья, промолвила:</w:t>
      </w:r>
    </w:p>
    <w:p>
      <w:pPr>
        <w:jc w:val="both"/>
      </w:pPr>
      <w:r>
        <w:rPr>
          <w:sz w:val="21"/>
          <w:szCs w:val="21"/>
        </w:rPr>
        <w:t xml:space="preserve">— Да.</w:t>
      </w:r>
    </w:p>
    <w:p>
      <w:pPr>
        <w:jc w:val="center"/>
      </w:pPr>
      <w:r>
        <w:pict>
          <v:shape type="#_x0000_t75" style="width:575pt; height:411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Это была чудесная свадьба, и на свете не было невесты счастливее! Но под вечер котик проголодался и кинулся на свою невесту, пытаясь проглотить ее.</w:t>
      </w:r>
    </w:p>
    <w:p>
      <w:pPr>
        <w:jc w:val="both"/>
      </w:pPr>
      <w:r>
        <w:rPr>
          <w:sz w:val="21"/>
          <w:szCs w:val="21"/>
        </w:rPr>
        <w:t xml:space="preserve">К счастью, мышке удалось вырваться из цепких кошачьих когтей. В разорванном свадебном наряде, рыдая, она сидела на бревнышке, проклиная</w:t>
      </w:r>
    </w:p>
    <w:p>
      <w:pPr>
        <w:jc w:val="both"/>
      </w:pPr>
      <w:r>
        <w:rPr>
          <w:sz w:val="21"/>
          <w:szCs w:val="21"/>
        </w:rPr>
        <w:t xml:space="preserve">свою чрезмерную разборчивость. Только сейчас она поняла, как внешность и голос могут быть обманчивы.</w:t>
      </w:r>
    </w:p>
    <w:p>
      <w:pPr>
        <w:jc w:val="center"/>
      </w:pPr>
      <w:r>
        <w:pict>
          <v:shape type="#_x0000_t75" style="width:579pt; height:413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2019-11-27T08:00:21+03:00</dcterms:created>
  <dcterms:modified xsi:type="dcterms:W3CDTF">2019-11-27T08:00:21+03:00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