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Пришел однажды молодой парень к сапожнику в подмастерья наниматься.</w:t>
      </w:r>
    </w:p>
    <w:p>
      <w:pPr>
        <w:jc w:val="both"/>
      </w:pPr>
      <w:r>
        <w:rPr>
          <w:sz w:val="21"/>
          <w:szCs w:val="21"/>
        </w:rPr>
        <w:t xml:space="preserve">— Много вас тут таких ходит, — говорит мастер. — На словах сапожники хоть куда, а как до дела дойдет, ничего не умеете.</w:t>
      </w:r>
    </w:p>
    <w:p>
      <w:pPr>
        <w:jc w:val="both"/>
      </w:pPr>
      <w:r>
        <w:rPr>
          <w:sz w:val="21"/>
          <w:szCs w:val="21"/>
        </w:rPr>
        <w:t xml:space="preserve">— Испытай меня, — просит парень.</w:t>
      </w:r>
    </w:p>
    <w:p>
      <w:pPr>
        <w:jc w:val="both"/>
      </w:pPr>
      <w:r>
        <w:rPr>
          <w:sz w:val="21"/>
          <w:szCs w:val="21"/>
        </w:rPr>
        <w:t xml:space="preserve">— Ладно, — согласился сапожник, — поглядим, умеешь ли ты сапоги тачать.</w:t>
      </w:r>
    </w:p>
    <w:p>
      <w:pPr>
        <w:jc w:val="both"/>
      </w:pPr>
      <w:r>
        <w:pict>
          <v:shape type="#_x0000_t75" style="width:700pt; height:7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Сшил парень сапоги — загляденье. Обрадовался мастер и говорит:</w:t>
      </w:r>
    </w:p>
    <w:p>
      <w:pPr>
        <w:jc w:val="both"/>
      </w:pPr>
      <w:r>
        <w:rPr>
          <w:sz w:val="21"/>
          <w:szCs w:val="21"/>
        </w:rPr>
        <w:t xml:space="preserve">— Работа у тебя спорится.</w:t>
      </w:r>
    </w:p>
    <w:p>
      <w:pPr>
        <w:jc w:val="both"/>
      </w:pPr>
      <w:r>
        <w:rPr>
          <w:sz w:val="21"/>
          <w:szCs w:val="21"/>
        </w:rPr>
        <w:t xml:space="preserve">Ударили по рукам, и нанял сапожник парня в подмастерья.</w:t>
      </w:r>
    </w:p>
    <w:p>
      <w:pPr>
        <w:jc w:val="both"/>
      </w:pPr>
      <w:r>
        <w:rPr>
          <w:sz w:val="21"/>
          <w:szCs w:val="21"/>
        </w:rPr>
        <w:t xml:space="preserve">Вечером показал ему мастер каморку под самой крышей, где тот будет жить. Вошел подмастерье в каморку и дверь за собой запер. Разобрало сапожника любопытство, стал он в замочную скважину подсматривать. И видит — стал парень на колени, поклонился и говорит:</w:t>
      </w:r>
    </w:p>
    <w:p>
      <w:pPr>
        <w:jc w:val="both"/>
      </w:pPr>
      <w:r>
        <w:rPr>
          <w:sz w:val="21"/>
          <w:szCs w:val="21"/>
        </w:rPr>
        <w:t xml:space="preserve">— Ну, господи, скажешь, наконец, сколько мне еще молиться? Молюсь, молюсь, а все без толку. Никак у тебя девяносто девять гульденов не выпросить!</w:t>
      </w:r>
    </w:p>
    <w:p>
      <w:pPr>
        <w:jc w:val="both"/>
      </w:pPr>
      <w:r>
        <w:rPr>
          <w:sz w:val="21"/>
          <w:szCs w:val="21"/>
        </w:rPr>
        <w:t xml:space="preserve">Сказал, поднялся с пола и спать лег. Мастер к себе пошел.</w:t>
      </w:r>
    </w:p>
    <w:p>
      <w:pPr>
        <w:jc w:val="both"/>
      </w:pPr>
      <w:r>
        <w:rPr>
          <w:sz w:val="21"/>
          <w:szCs w:val="21"/>
        </w:rPr>
        <w:t xml:space="preserve">На другой вечер подглядел сапожник снова, как подмастерье на коленях стоит, кланяется, с богом беседует.</w:t>
      </w:r>
    </w:p>
    <w:p>
      <w:pPr>
        <w:jc w:val="both"/>
      </w:pPr>
      <w:r>
        <w:rPr>
          <w:sz w:val="21"/>
          <w:szCs w:val="21"/>
        </w:rPr>
        <w:t xml:space="preserve">— Ну, господи, скажешь, наконец, когда я от тебя сто гульденов получу?!</w:t>
      </w:r>
    </w:p>
    <w:p>
      <w:pPr>
        <w:jc w:val="both"/>
      </w:pPr>
      <w:r>
        <w:rPr>
          <w:sz w:val="21"/>
          <w:szCs w:val="21"/>
        </w:rPr>
        <w:t xml:space="preserve">Решил сапожник с парнем шутку сыграть. Влез он на другой день на крышу и пробил дырку прямо в каморку, где подмастерье жил. Вечером снова слышит, как подмастерье у бога деньги просит. Взял тогда мастер кошелек, вышитый жемчугом, положил туда девяносто девять гульденов и опустил его в дырку. Упал кошелек на пол, а подмастерье и говорит:</w:t>
      </w:r>
    </w:p>
    <w:p>
      <w:pPr>
        <w:jc w:val="both"/>
      </w:pPr>
      <w:r>
        <w:rPr>
          <w:sz w:val="21"/>
          <w:szCs w:val="21"/>
        </w:rPr>
        <w:t xml:space="preserve">— Поглядим, что там упало. Может, это господь бог расщедрился?</w:t>
      </w:r>
    </w:p>
    <w:p>
      <w:pPr>
        <w:jc w:val="both"/>
      </w:pPr>
      <w:r>
        <w:rPr>
          <w:sz w:val="21"/>
          <w:szCs w:val="21"/>
        </w:rPr>
        <w:t xml:space="preserve">Взял он кошелек, открыл его, стал деньги считать. Насчитал девяносто девять гульденов и ворчит:</w:t>
      </w:r>
    </w:p>
    <w:p>
      <w:pPr>
        <w:jc w:val="both"/>
      </w:pPr>
      <w:r>
        <w:rPr>
          <w:sz w:val="21"/>
          <w:szCs w:val="21"/>
        </w:rPr>
        <w:t xml:space="preserve">— Эх! Хоть ты и господь бог, однако нечестный. Просил я у тебя сотню гульденов, а ты мне всего девяносто девять послал. Впрочем, кошелек гульден стоит, так что мы в расчете.</w:t>
      </w:r>
    </w:p>
    <w:p>
      <w:pPr>
        <w:jc w:val="both"/>
      </w:pPr>
      <w:r>
        <w:rPr>
          <w:sz w:val="21"/>
          <w:szCs w:val="21"/>
        </w:rPr>
        <w:t xml:space="preserve">Сапожник всю ночь не спал: любопытство его разбирало — как подмастерье себя поведет?</w:t>
      </w:r>
    </w:p>
    <w:p>
      <w:pPr>
        <w:jc w:val="both"/>
      </w:pPr>
      <w:r>
        <w:rPr>
          <w:sz w:val="21"/>
          <w:szCs w:val="21"/>
        </w:rPr>
        <w:t xml:space="preserve">Подмастерье засел с утра за работу, сапоги тачает, поет, насвистывает. Про деньги не вспоминает. Досадно стало мастеру, не выдержал он и говорит:</w:t>
      </w:r>
    </w:p>
    <w:p>
      <w:pPr>
        <w:jc w:val="both"/>
      </w:pPr>
      <w:r>
        <w:rPr>
          <w:sz w:val="21"/>
          <w:szCs w:val="21"/>
        </w:rPr>
        <w:t xml:space="preserve">— Получил ты вчера вечером девяносто девять гульденов? Да еще кошелек, вышитый жемчугом?</w:t>
      </w:r>
    </w:p>
    <w:p>
      <w:pPr>
        <w:jc w:val="both"/>
      </w:pPr>
      <w:r>
        <w:rPr>
          <w:sz w:val="21"/>
          <w:szCs w:val="21"/>
        </w:rPr>
        <w:t xml:space="preserve">— Верно! — отвечает подмастерье.</w:t>
      </w:r>
    </w:p>
    <w:p>
      <w:pPr>
        <w:jc w:val="both"/>
      </w:pPr>
      <w:r>
        <w:rPr>
          <w:sz w:val="21"/>
          <w:szCs w:val="21"/>
        </w:rPr>
        <w:t xml:space="preserve">— Знаешь, откуда эти деньги?</w:t>
      </w:r>
    </w:p>
    <w:p>
      <w:pPr>
        <w:jc w:val="both"/>
      </w:pPr>
      <w:r>
        <w:rPr>
          <w:sz w:val="21"/>
          <w:szCs w:val="21"/>
        </w:rPr>
        <w:t xml:space="preserve">— Знаю, от господа бога!</w:t>
      </w:r>
    </w:p>
    <w:p>
      <w:pPr>
        <w:jc w:val="both"/>
      </w:pPr>
      <w:r>
        <w:rPr>
          <w:sz w:val="21"/>
          <w:szCs w:val="21"/>
        </w:rPr>
        <w:t xml:space="preserve">— Вовсе нет! — говорит сапожник. — Деньги эти от меня. Отдавай их теперь назад.</w:t>
      </w:r>
    </w:p>
    <w:p>
      <w:pPr>
        <w:jc w:val="both"/>
      </w:pPr>
      <w:r>
        <w:rPr>
          <w:sz w:val="21"/>
          <w:szCs w:val="21"/>
        </w:rPr>
        <w:t xml:space="preserve">— Еще чего! — ухмыльнулся подмастерье. — Я богу молился, деньги выпрашивал, вот они на меня с неба и свалились.</w:t>
      </w:r>
    </w:p>
    <w:p>
      <w:pPr>
        <w:jc w:val="both"/>
      </w:pPr>
      <w:r>
        <w:rPr>
          <w:sz w:val="21"/>
          <w:szCs w:val="21"/>
        </w:rPr>
        <w:t xml:space="preserve">— Отдавай деньги! — кипятится мастер.</w:t>
      </w:r>
    </w:p>
    <w:p>
      <w:pPr>
        <w:jc w:val="both"/>
      </w:pPr>
      <w:r>
        <w:rPr>
          <w:sz w:val="21"/>
          <w:szCs w:val="21"/>
        </w:rPr>
        <w:t xml:space="preserve">— Ни за что! — ухмыляется парень.</w:t>
      </w:r>
    </w:p>
    <w:p>
      <w:pPr>
        <w:jc w:val="both"/>
      </w:pPr>
      <w:r>
        <w:rPr>
          <w:sz w:val="21"/>
          <w:szCs w:val="21"/>
        </w:rPr>
        <w:t xml:space="preserve">— Я на тебя в суд подам! — грозится хозяин.</w:t>
      </w:r>
    </w:p>
    <w:p>
      <w:pPr>
        <w:jc w:val="both"/>
      </w:pPr>
      <w:r>
        <w:rPr>
          <w:sz w:val="21"/>
          <w:szCs w:val="21"/>
        </w:rPr>
        <w:t xml:space="preserve">— Ну, напугал! — смеется подмастерье. Мастер и вправду в суд отправился и сговорился с судейскими подмастерья своего разорить.</w:t>
      </w:r>
    </w:p>
    <w:p>
      <w:pPr>
        <w:jc w:val="both"/>
      </w:pPr>
      <w:r>
        <w:rPr>
          <w:sz w:val="21"/>
          <w:szCs w:val="21"/>
        </w:rPr>
        <w:t xml:space="preserve">Позвали парня в суд. Подошел он к стряпчему и спрашивает:</w:t>
      </w:r>
    </w:p>
    <w:p>
      <w:pPr>
        <w:jc w:val="both"/>
      </w:pPr>
      <w:r>
        <w:rPr>
          <w:sz w:val="21"/>
          <w:szCs w:val="21"/>
        </w:rPr>
        <w:t xml:space="preserve">— Может, знаешь какое средство, чтобы кошелек у меня остался?</w:t>
      </w:r>
    </w:p>
    <w:p>
      <w:pPr>
        <w:jc w:val="both"/>
      </w:pPr>
      <w:r>
        <w:rPr>
          <w:sz w:val="21"/>
          <w:szCs w:val="21"/>
        </w:rPr>
        <w:t xml:space="preserve">— Поделишься со мной, дам хороший совет! — отвечает стряпчий.</w:t>
      </w:r>
    </w:p>
    <w:p>
      <w:pPr>
        <w:jc w:val="both"/>
      </w:pPr>
      <w:r>
        <w:rPr>
          <w:sz w:val="21"/>
          <w:szCs w:val="21"/>
        </w:rPr>
        <w:t xml:space="preserve">— Ладно! — обещает парень.</w:t>
      </w:r>
    </w:p>
    <w:p>
      <w:pPr>
        <w:jc w:val="both"/>
      </w:pPr>
      <w:r>
        <w:rPr>
          <w:sz w:val="21"/>
          <w:szCs w:val="21"/>
        </w:rPr>
        <w:t xml:space="preserve">Стряпчий был хитрюга. Знал он, что мастер с судейскими в сговоре, и решил над парнем посмеяться.</w:t>
      </w:r>
    </w:p>
    <w:p>
      <w:pPr>
        <w:jc w:val="both"/>
      </w:pPr>
      <w:r>
        <w:rPr>
          <w:sz w:val="21"/>
          <w:szCs w:val="21"/>
        </w:rPr>
        <w:t xml:space="preserve">— Начнет тебя судья расспрашивать, — говорит он ему, — а ты знай себе посвистывай да правой рукой усы поглаживай!</w:t>
      </w:r>
    </w:p>
    <w:p>
      <w:pPr>
        <w:jc w:val="both"/>
      </w:pPr>
      <w:r>
        <w:rPr>
          <w:sz w:val="21"/>
          <w:szCs w:val="21"/>
        </w:rPr>
        <w:t xml:space="preserve">Подмастерье совет запомнил. Позвали парня в зал, и судья его спрашивает:</w:t>
      </w:r>
    </w:p>
    <w:p>
      <w:pPr>
        <w:jc w:val="both"/>
      </w:pPr>
      <w:r>
        <w:rPr>
          <w:sz w:val="21"/>
          <w:szCs w:val="21"/>
        </w:rPr>
        <w:t xml:space="preserve">— Получил ты кошелек, вышитый жемчугом, и девяносто девять гульденов?</w:t>
      </w:r>
    </w:p>
    <w:p>
      <w:pPr>
        <w:jc w:val="both"/>
      </w:pPr>
      <w:r>
        <w:rPr>
          <w:sz w:val="21"/>
          <w:szCs w:val="21"/>
        </w:rPr>
        <w:t xml:space="preserve">Парень в ответ только посвистывает да правой рукой усы поглаживает.</w:t>
      </w:r>
    </w:p>
    <w:p>
      <w:pPr>
        <w:jc w:val="both"/>
      </w:pPr>
      <w:r>
        <w:rPr>
          <w:sz w:val="21"/>
          <w:szCs w:val="21"/>
        </w:rPr>
        <w:t xml:space="preserve">Бился с ним судья, бился, да все попусту. Устал он и говорит:</w:t>
      </w:r>
    </w:p>
    <w:p>
      <w:pPr>
        <w:jc w:val="both"/>
      </w:pPr>
      <w:r>
        <w:rPr>
          <w:sz w:val="21"/>
          <w:szCs w:val="21"/>
        </w:rPr>
        <w:t xml:space="preserve">— Видать, этот подмастерье тронутый. Ничего с ним не поделаешь.</w:t>
      </w:r>
    </w:p>
    <w:p>
      <w:pPr>
        <w:jc w:val="both"/>
      </w:pPr>
      <w:r>
        <w:rPr>
          <w:sz w:val="21"/>
          <w:szCs w:val="21"/>
        </w:rPr>
        <w:t xml:space="preserve">И как крикнет на него:</w:t>
      </w:r>
    </w:p>
    <w:p>
      <w:pPr>
        <w:jc w:val="both"/>
      </w:pPr>
      <w:r>
        <w:rPr>
          <w:sz w:val="21"/>
          <w:szCs w:val="21"/>
        </w:rPr>
        <w:t xml:space="preserve">— Убирайся отсюда!</w:t>
      </w:r>
    </w:p>
    <w:p>
      <w:pPr>
        <w:jc w:val="both"/>
      </w:pPr>
      <w:r>
        <w:rPr>
          <w:sz w:val="21"/>
          <w:szCs w:val="21"/>
        </w:rPr>
        <w:t xml:space="preserve">Не заставил подмастерье эти слова дважды повторять и выскочил из зала. А за дверью его уж стряпчий-плут догоняет. Он и сам не ждал, что работнику повезет, но решил за совет деньги получить.</w:t>
      </w:r>
    </w:p>
    <w:p>
      <w:pPr>
        <w:jc w:val="both"/>
      </w:pPr>
      <w:r>
        <w:rPr>
          <w:sz w:val="21"/>
          <w:szCs w:val="21"/>
        </w:rPr>
        <w:t xml:space="preserve">— С тебя половина приходится!</w:t>
      </w:r>
    </w:p>
    <w:p>
      <w:pPr>
        <w:jc w:val="both"/>
      </w:pPr>
      <w:r>
        <w:rPr>
          <w:sz w:val="21"/>
          <w:szCs w:val="21"/>
        </w:rPr>
        <w:t xml:space="preserve">Подмастерье в ответ лишь посвистывает да усы правой рукой поглаживает.</w:t>
      </w:r>
    </w:p>
    <w:p>
      <w:pPr>
        <w:jc w:val="both"/>
      </w:pPr>
      <w:r>
        <w:rPr>
          <w:sz w:val="21"/>
          <w:szCs w:val="21"/>
        </w:rPr>
        <w:t xml:space="preserve">— Ах ты плут! — заорал в сердцах стряпчий. — Я тебе покажу!</w:t>
      </w:r>
    </w:p>
    <w:p>
      <w:pPr>
        <w:jc w:val="both"/>
      </w:pPr>
      <w:r>
        <w:rPr>
          <w:sz w:val="21"/>
          <w:szCs w:val="21"/>
        </w:rPr>
        <w:t xml:space="preserve">Но парня уж и след простыл. Идет, радуется. Ловко же он двух плутов вокруг пальца обвел!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2020-03-14T08:00:46+03:00</dcterms:created>
  <dcterms:modified xsi:type="dcterms:W3CDTF">2020-03-14T08:00:46+03:00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