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59pt; height:35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color w:val="rgb(81,108,0)"/>
          <w:sz w:val="21"/>
          <w:szCs w:val="21"/>
        </w:rPr>
        <w:t xml:space="preserve">Ж</w:t>
      </w:r>
      <w:r>
        <w:rPr>
          <w:sz w:val="21"/>
          <w:szCs w:val="21"/>
        </w:rPr>
        <w:t xml:space="preserve">ил-был маленький чайничек для заварного чая. На одном его боку был нарисован маленький зеленый листочек. И все. Больше никаких украшений не подарили художники чайнику. Но он не унывал и верой и правдой служил хозяйке дома. Поначалу. А потом такая большая семья</w:t>
      </w:r>
      <w:br/>
      <w:r>
        <w:rPr>
          <w:sz w:val="21"/>
          <w:szCs w:val="21"/>
        </w:rPr>
        <w:t xml:space="preserve">получилась, что как ни старался маленький чайничек, никак не мог на всех напастись заварного чая. И тогда старенькая уже хозяйка хорошенько вымыла чайничек с зеленым листиком на боку, высушила его, поставила на краешек одной из кухонных полок и купила…</w:t>
      </w:r>
      <w:br/>
      <w:r>
        <w:rPr>
          <w:sz w:val="21"/>
          <w:szCs w:val="21"/>
        </w:rPr>
        <w:t xml:space="preserve">Купила хозяйка новый замечательный большой заварной чайник. Он был ярко-красный, весь в золотых веточках. А на одной веточке сидела необыкновенно важная, вероятно заморская, птица. Поселился новый чайник с важной птицей на главной кухонной полке. Там же жили хрустальная вазочка на высокой ножке — это была вазочка для варенья — и старинная сухарница, украшенная разными металлическими веточками и цветами. Очень скоро они нашли общий язык и даже стали друзьями.</w:t>
      </w:r>
      <w:br/>
      <w:r>
        <w:rPr>
          <w:sz w:val="21"/>
          <w:szCs w:val="21"/>
        </w:rPr>
        <w:t xml:space="preserve">А о маленьком чайничке все забыли. Даже хозяйка. Чайничек не обижался, понимал все: «Что поделаешь?»</w:t>
      </w:r>
      <w:br/>
      <w:r>
        <w:rPr>
          <w:sz w:val="21"/>
          <w:szCs w:val="21"/>
        </w:rPr>
        <w:t xml:space="preserve">Но вот однажды весной кто-то принес в дом цветы. Очень нежные крошечные лиловые головки-лепестки на тонких розоватых стебель-как — это первые лесные фиалки. И забеспокоились все, и зашумели: «Ах, скорее воды! Скорее несите вазочку! Фиалки задыхаются без воды!»</w:t>
      </w:r>
      <w:br/>
      <w:r>
        <w:rPr>
          <w:sz w:val="21"/>
          <w:szCs w:val="21"/>
        </w:rPr>
        <w:t xml:space="preserve">Но вот беда: одна вазочка оказалась слишком высока для маленьких цветов, другая — чересчур широка для тонких стебельков, третья вазочка была очень темной — темно-лиловые фиалки терялись на ее фоне.</w:t>
      </w:r>
      <w:br/>
      <w:r>
        <w:rPr>
          <w:sz w:val="21"/>
          <w:szCs w:val="21"/>
        </w:rPr>
        <w:t xml:space="preserve">— Ах, как быть? Ах, что делать?— волновалась хозяйка.— Нет подходящей вазочки для фиалок.</w:t>
      </w:r>
      <w:br/>
      <w:r>
        <w:rPr>
          <w:sz w:val="21"/>
          <w:szCs w:val="21"/>
        </w:rPr>
        <w:t xml:space="preserve">И тут хозяйка случайно увидела старый заварной чайничек. «Конечно, не бывает вазочек с носиком,— подумала она,— но зато чайничек низенький и горлышко у него неширокое — фиалки не будут рассыпаться, да и цвет белый подходит».</w:t>
      </w:r>
      <w:br/>
      <w:r>
        <w:rPr>
          <w:sz w:val="21"/>
          <w:szCs w:val="21"/>
        </w:rPr>
        <w:t xml:space="preserve">Не долго думая хозяйка взяла чайничек и поставила в него лесные цветы. И получилось очень даже неплохо: чудесные темно-лиловые фиалки в маленьком белом с зеленым листиком на боку чайничке.</w:t>
      </w:r>
      <w:br/>
      <w:r>
        <w:rPr>
          <w:sz w:val="21"/>
          <w:szCs w:val="21"/>
        </w:rPr>
        <w:t xml:space="preserve">Чайничек так обрадовался, так заволновался, что его листочек задрожал и чуть не улетел. Но все обошлось.</w:t>
      </w:r>
      <w:br/>
      <w:r>
        <w:rPr>
          <w:sz w:val="21"/>
          <w:szCs w:val="21"/>
        </w:rPr>
        <w:t xml:space="preserve">Вечером вся семья собралась за большим круглым столом пить чай. На столе стояла вазочка на высокой ножке, полная клубничного варенья, рядом — красивая сухарница с рассыпчатым печеньем, рядом — заварной чайник с заморской птицей. Все трое важные и нарядные.</w:t>
      </w:r>
      <w:br/>
      <w:r>
        <w:rPr>
          <w:sz w:val="21"/>
          <w:szCs w:val="21"/>
        </w:rPr>
        <w:t xml:space="preserve">А в центре стола хозяйка поставила маленький чайничек с фиалками. Ах, какое удивление, какое недоумение, какое, представьте, возмущение закружилось вокруг маленького чайничка. Почему? Вот послушай, о чем говорили на столе.</w:t>
      </w:r>
      <w:br/>
      <w:r>
        <w:rPr>
          <w:sz w:val="21"/>
          <w:szCs w:val="21"/>
        </w:rPr>
        <w:t xml:space="preserve">— Ой, ой, ой,— зазвенела вазочка,— вы только взгляните, взгляните, взгляните! Разве это не дерз-з-зость?</w:t>
      </w:r>
      <w:br/>
      <w:r>
        <w:rPr>
          <w:sz w:val="21"/>
          <w:szCs w:val="21"/>
        </w:rPr>
        <w:t xml:space="preserve">— Да уж, да уж,— строго сказала старинная сухарница,— действительно возмутительно: такой маленький, не нарядный… э… э… предмет считает, что достоин цветов. Да уж, да уж…</w:t>
      </w:r>
      <w:br/>
      <w:r>
        <w:rPr>
          <w:sz w:val="21"/>
          <w:szCs w:val="21"/>
        </w:rPr>
        <w:t xml:space="preserve">А красный заварной чайник вообще ничего не сказал. Только сердито звякнул крышечкой и фыркнул.</w:t>
      </w:r>
      <w:br/>
      <w:r>
        <w:rPr>
          <w:sz w:val="21"/>
          <w:szCs w:val="21"/>
        </w:rPr>
        <w:t xml:space="preserve">Заморская птица тоже промолчала, повернула голову и свысока взглянула на маленький чайничек. Было ясно, что и она его очень осуждает.</w:t>
      </w:r>
      <w:br/>
      <w:r>
        <w:rPr>
          <w:sz w:val="21"/>
          <w:szCs w:val="21"/>
        </w:rPr>
        <w:t xml:space="preserve">Как удивился маленький чайничек! Как расстроился! Как горько стало ему. Так горько, так горько, что цветы в нем… завяли. В одну секунду завяли, на глазах у всех.</w:t>
      </w:r>
      <w:br/>
      <w:r>
        <w:rPr>
          <w:sz w:val="21"/>
          <w:szCs w:val="21"/>
        </w:rPr>
        <w:t xml:space="preserve">Так бывает: если плохо тебе, обязательно плохо кому-то еще, рядом… Но чайничек этого не знал и решил, что правы были вазочка для варенья, красивая сухарница и большой чайник с яркой птицей: да, действительно, он должен был отказаться от цветов, потому что, наверное, он очень, очень плохой, и цветам не могло быть в нем хорошо.</w:t>
      </w:r>
      <w:br/>
      <w:r>
        <w:rPr>
          <w:sz w:val="21"/>
          <w:szCs w:val="21"/>
        </w:rPr>
        <w:t xml:space="preserve">Вот какая грустная и несправедливая вышла история.</w:t>
      </w:r>
      <w:br/>
      <w:r>
        <w:rPr>
          <w:sz w:val="21"/>
          <w:szCs w:val="21"/>
        </w:rPr>
        <w:t xml:space="preserve">Целый год маленький чайничек с зеленым листиком на боку грустил на своей полке. Целый год! А через год в дом снова принесли первые лесные фиалки. И снова…</w:t>
      </w:r>
      <w:br/>
      <w:r>
        <w:rPr>
          <w:sz w:val="21"/>
          <w:szCs w:val="21"/>
        </w:rPr>
        <w:t xml:space="preserve">Не знаю этого наверняка, но почти уверена…</w:t>
      </w:r>
      <w:br/>
      <w:r>
        <w:rPr>
          <w:sz w:val="21"/>
          <w:szCs w:val="21"/>
        </w:rPr>
        <w:t xml:space="preserve">Хозяйка поставила цветы в старый маленький чайничек. Вероятно, снова не нашлось подходящей вазочки. И тогда…</w:t>
      </w:r>
      <w:br/>
      <w:r>
        <w:rPr>
          <w:sz w:val="21"/>
          <w:szCs w:val="21"/>
        </w:rPr>
        <w:t xml:space="preserve">Не знаю точно, но так бы хотелось верить…</w:t>
      </w:r>
      <w:br/>
      <w:r>
        <w:rPr>
          <w:sz w:val="21"/>
          <w:szCs w:val="21"/>
        </w:rPr>
        <w:t xml:space="preserve">Чайничек понял: он необходим, ну, совершенно необходим фиалкам.</w:t>
      </w:r>
      <w:br/>
      <w:r>
        <w:rPr>
          <w:sz w:val="21"/>
          <w:szCs w:val="21"/>
        </w:rPr>
        <w:t xml:space="preserve">Радость чайничка с зеленым листиком росла, росла и стала такой большущей, что и фиалкам хватило. И фиалки…— представьте!— не вянут до сих пор. Уже почти год.</w:t>
      </w:r>
      <w:br/>
      <w:r>
        <w:rPr>
          <w:sz w:val="21"/>
          <w:szCs w:val="21"/>
        </w:rPr>
        <w:t xml:space="preserve">Я, правда не видела ни чайничка, ни фиалок, но мне кто-то о них рассказывал.</w:t>
      </w:r>
      <w:br/>
      <w:r>
        <w:rPr>
          <w:sz w:val="21"/>
          <w:szCs w:val="21"/>
        </w:rPr>
        <w:t xml:space="preserve">Вот только не помню кто. Но это неважно.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2019-12-11T12:10:09+03:00</dcterms:created>
  <dcterms:modified xsi:type="dcterms:W3CDTF">2019-12-11T12:10:09+03:00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