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9pt; height:2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Заяц сидел на берегу ручья и смотрел в воду. Из воды на него смотрел Другой Заяц, и когда Заяц шевелил ушами и кивал головой, Другой Заяц тоже кивал головой и шевелил ушами.</w:t>
      </w:r>
    </w:p>
    <w:p>
      <w:pPr>
        <w:jc w:val="both"/>
      </w:pPr>
      <w:r>
        <w:rPr>
          <w:sz w:val="21"/>
          <w:szCs w:val="21"/>
        </w:rPr>
        <w:t xml:space="preserve">Подошел Медвежонок.</w:t>
      </w:r>
    </w:p>
    <w:p>
      <w:pPr>
        <w:jc w:val="both"/>
      </w:pPr>
      <w:r>
        <w:rPr>
          <w:sz w:val="21"/>
          <w:szCs w:val="21"/>
        </w:rPr>
        <w:t xml:space="preserve">— Что ты делаешь, Заяц? — спросил он.</w:t>
      </w:r>
    </w:p>
    <w:p>
      <w:pPr>
        <w:jc w:val="both"/>
      </w:pPr>
      <w:r>
        <w:rPr>
          <w:sz w:val="21"/>
          <w:szCs w:val="21"/>
        </w:rPr>
        <w:t xml:space="preserve">— Разве ты не видишь? — удивился Заяц. — Шевелю ушами и киваю головой?</w:t>
      </w:r>
    </w:p>
    <w:p>
      <w:pPr>
        <w:jc w:val="both"/>
      </w:pPr>
      <w:r>
        <w:rPr>
          <w:sz w:val="21"/>
          <w:szCs w:val="21"/>
        </w:rPr>
        <w:t xml:space="preserve">— А зачем?</w:t>
      </w:r>
    </w:p>
    <w:p>
      <w:pPr>
        <w:jc w:val="both"/>
      </w:pPr>
      <w:r>
        <w:rPr>
          <w:sz w:val="21"/>
          <w:szCs w:val="21"/>
        </w:rPr>
        <w:t xml:space="preserve">— Как?! — снова удивился Заяц. — Там, в воде, сидит</w:t>
      </w:r>
    </w:p>
    <w:p>
      <w:pPr>
        <w:jc w:val="both"/>
      </w:pPr>
      <w:r>
        <w:rPr>
          <w:sz w:val="21"/>
          <w:szCs w:val="21"/>
        </w:rPr>
        <w:t xml:space="preserve">Другой Заяц. Видишь, он кивает головой и шевелит ушами!</w:t>
      </w:r>
    </w:p>
    <w:p>
      <w:pPr>
        <w:jc w:val="both"/>
      </w:pPr>
      <w:r>
        <w:rPr>
          <w:sz w:val="21"/>
          <w:szCs w:val="21"/>
        </w:rPr>
        <w:t xml:space="preserve">— А Другого Медвежонка там нет? — спросил Медвежонок.</w:t>
      </w:r>
    </w:p>
    <w:p>
      <w:pPr>
        <w:jc w:val="both"/>
      </w:pPr>
      <w:r>
        <w:rPr>
          <w:sz w:val="21"/>
          <w:szCs w:val="21"/>
        </w:rPr>
        <w:t xml:space="preserve">Заяц склонился к самой воде и спросил у Другого Зайца:</w:t>
      </w:r>
    </w:p>
    <w:p>
      <w:pPr>
        <w:jc w:val="both"/>
      </w:pPr>
      <w:r>
        <w:rPr>
          <w:sz w:val="21"/>
          <w:szCs w:val="21"/>
        </w:rPr>
        <w:t xml:space="preserve">— Послушай, там нет Другого Медвежонка?</w:t>
      </w:r>
    </w:p>
    <w:p>
      <w:pPr>
        <w:jc w:val="both"/>
      </w:pPr>
      <w:r>
        <w:rPr>
          <w:sz w:val="21"/>
          <w:szCs w:val="21"/>
        </w:rPr>
        <w:t xml:space="preserve">Другой Заяц посмотрел налево, направо, пошевелил ушами и помотал головой.</w:t>
      </w:r>
    </w:p>
    <w:p>
      <w:pPr>
        <w:jc w:val="both"/>
      </w:pPr>
      <w:r>
        <w:rPr>
          <w:sz w:val="21"/>
          <w:szCs w:val="21"/>
        </w:rPr>
        <w:t xml:space="preserve">— Нет! — сказал Заяц. — Другого Медвежонка там нет.</w:t>
      </w:r>
    </w:p>
    <w:p>
      <w:pPr>
        <w:jc w:val="both"/>
      </w:pPr>
      <w:r>
        <w:pict>
          <v:shape type="#_x0000_t75" style="width:411pt; height:5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Хочешь, посмотри сам.</w:t>
      </w:r>
    </w:p>
    <w:p>
      <w:pPr>
        <w:jc w:val="both"/>
      </w:pPr>
      <w:r>
        <w:rPr>
          <w:sz w:val="21"/>
          <w:szCs w:val="21"/>
        </w:rPr>
        <w:t xml:space="preserve">И Медвежонок подошел к ручью.</w:t>
      </w:r>
    </w:p>
    <w:p>
      <w:pPr>
        <w:jc w:val="both"/>
      </w:pPr>
      <w:r>
        <w:rPr>
          <w:sz w:val="21"/>
          <w:szCs w:val="21"/>
        </w:rPr>
        <w:t xml:space="preserve">Но только он склонился над водой, как увидел Другого Медвежонка.</w:t>
      </w:r>
    </w:p>
    <w:p>
      <w:pPr>
        <w:jc w:val="both"/>
      </w:pPr>
      <w:r>
        <w:rPr>
          <w:sz w:val="21"/>
          <w:szCs w:val="21"/>
        </w:rPr>
        <w:t xml:space="preserve">— Вот он! — крикнул Медвежонок и пошевелил ушами.</w:t>
      </w:r>
    </w:p>
    <w:p>
      <w:pPr>
        <w:jc w:val="both"/>
      </w:pPr>
      <w:r>
        <w:rPr>
          <w:sz w:val="21"/>
          <w:szCs w:val="21"/>
        </w:rPr>
        <w:t xml:space="preserve">И Другой Медвежонок тоже пошевелил ушами.</w:t>
      </w:r>
    </w:p>
    <w:p>
      <w:pPr>
        <w:jc w:val="both"/>
      </w:pPr>
      <w:r>
        <w:rPr>
          <w:sz w:val="21"/>
          <w:szCs w:val="21"/>
        </w:rPr>
        <w:t xml:space="preserve">И тогда Заяц с Медвежонком уселись рядышком и до самого вечера шевелили ушами и кивали головой, пока не стемнело и Другой Заяц с Другим Медвежонком не встали, не помахали им лапами и не ушли спать…</w:t>
      </w:r>
    </w:p>
    <w:p>
      <w:pPr>
        <w:jc w:val="both"/>
      </w:pPr>
      <w:r>
        <w:pict>
          <v:shape type="#_x0000_t75" style="width:209pt; height:11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2019-12-10T19:16:39+03:00</dcterms:created>
  <dcterms:modified xsi:type="dcterms:W3CDTF">2019-12-10T19:16:39+03:00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