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7pt; height:2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больше всего любил морковку.</w:t>
      </w:r>
    </w:p>
    <w:p>
      <w:pPr>
        <w:jc w:val="both"/>
      </w:pPr>
      <w:r>
        <w:rPr>
          <w:sz w:val="21"/>
          <w:szCs w:val="21"/>
        </w:rPr>
        <w:t xml:space="preserve">Он сказал: — Я бы хотел, чтобы в лесу вместо елок росли морковки.</w:t>
      </w:r>
    </w:p>
    <w:p>
      <w:pPr>
        <w:jc w:val="both"/>
      </w:pPr>
      <w:r>
        <w:rPr>
          <w:sz w:val="21"/>
          <w:szCs w:val="21"/>
        </w:rPr>
        <w:t xml:space="preserve">Белка больше всего любила орехи.</w:t>
      </w:r>
    </w:p>
    <w:p>
      <w:pPr>
        <w:jc w:val="both"/>
      </w:pPr>
      <w:r>
        <w:rPr>
          <w:sz w:val="21"/>
          <w:szCs w:val="21"/>
        </w:rPr>
        <w:t xml:space="preserve">Она сказала: — Я бы хотела, Заяц, чтобы вместо шишек на твоих морковках росли орехи.</w:t>
      </w:r>
    </w:p>
    <w:p>
      <w:pPr>
        <w:jc w:val="both"/>
      </w:pPr>
      <w:r>
        <w:rPr>
          <w:sz w:val="21"/>
          <w:szCs w:val="21"/>
        </w:rPr>
        <w:t xml:space="preserve">Медвежонок больше всего любил мед.</w:t>
      </w:r>
    </w:p>
    <w:p>
      <w:pPr>
        <w:jc w:val="both"/>
      </w:pPr>
      <w:r>
        <w:rPr>
          <w:sz w:val="21"/>
          <w:szCs w:val="21"/>
        </w:rPr>
        <w:t xml:space="preserve">Он сказал: — Я бы хотел, чтобы осенью шли медленные медовые дожди.</w:t>
      </w:r>
    </w:p>
    <w:p>
      <w:pPr>
        <w:jc w:val="both"/>
      </w:pPr>
      <w:r>
        <w:rPr>
          <w:sz w:val="21"/>
          <w:szCs w:val="21"/>
        </w:rPr>
        <w:t xml:space="preserve">Ежик больше всего любил сушеные грибы.</w:t>
      </w:r>
    </w:p>
    <w:p>
      <w:pPr>
        <w:jc w:val="both"/>
      </w:pPr>
      <w:r>
        <w:pict>
          <v:shape type="#_x0000_t75" style="width:405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сказал: — Пусть твои дожди, Медвежонок, начнутся после того, как я наберу грибов.</w:t>
      </w:r>
    </w:p>
    <w:p>
      <w:pPr>
        <w:jc w:val="both"/>
      </w:pPr>
      <w:r>
        <w:rPr>
          <w:sz w:val="21"/>
          <w:szCs w:val="21"/>
        </w:rPr>
        <w:t xml:space="preserve">И так все и вышло.</w:t>
      </w:r>
    </w:p>
    <w:p>
      <w:pPr>
        <w:jc w:val="both"/>
      </w:pPr>
      <w:r>
        <w:rPr>
          <w:sz w:val="21"/>
          <w:szCs w:val="21"/>
        </w:rPr>
        <w:t xml:space="preserve">Вместо елок за одну ночь выросли морковки.</w:t>
      </w:r>
    </w:p>
    <w:p>
      <w:pPr>
        <w:jc w:val="both"/>
      </w:pPr>
      <w:r>
        <w:rPr>
          <w:sz w:val="21"/>
          <w:szCs w:val="21"/>
        </w:rPr>
        <w:t xml:space="preserve">Заяц спилил две морковки и отволок к себе в дом.</w:t>
      </w:r>
    </w:p>
    <w:p>
      <w:pPr>
        <w:jc w:val="both"/>
      </w:pPr>
      <w:r>
        <w:rPr>
          <w:sz w:val="21"/>
          <w:szCs w:val="21"/>
        </w:rPr>
        <w:t xml:space="preserve">На морковочных хвостиках выросли орехи.</w:t>
      </w:r>
    </w:p>
    <w:p>
      <w:pPr>
        <w:jc w:val="both"/>
      </w:pPr>
      <w:r>
        <w:rPr>
          <w:sz w:val="21"/>
          <w:szCs w:val="21"/>
        </w:rPr>
        <w:t xml:space="preserve">Белка набрала их Целую корзину и спрятала в дупле самой толстой морковки.</w:t>
      </w:r>
    </w:p>
    <w:p>
      <w:pPr>
        <w:jc w:val="both"/>
      </w:pPr>
      <w:r>
        <w:pict>
          <v:shape type="#_x0000_t75" style="width:396pt; height:25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Ежик ходил между морковок и собирал грибы.</w:t>
      </w:r>
    </w:p>
    <w:p>
      <w:pPr>
        <w:jc w:val="both"/>
      </w:pPr>
      <w:r>
        <w:rPr>
          <w:sz w:val="21"/>
          <w:szCs w:val="21"/>
        </w:rPr>
        <w:t xml:space="preserve">А к осени полились медленные медовые дожди.</w:t>
      </w:r>
    </w:p>
    <w:p>
      <w:pPr>
        <w:jc w:val="both"/>
      </w:pPr>
      <w:r>
        <w:rPr>
          <w:sz w:val="21"/>
          <w:szCs w:val="21"/>
        </w:rPr>
        <w:t xml:space="preserve">Заяц ел морковку с медом.</w:t>
      </w:r>
    </w:p>
    <w:p>
      <w:pPr>
        <w:jc w:val="both"/>
      </w:pPr>
      <w:r>
        <w:rPr>
          <w:sz w:val="21"/>
          <w:szCs w:val="21"/>
        </w:rPr>
        <w:t xml:space="preserve">Белка — орехи с медом.</w:t>
      </w:r>
    </w:p>
    <w:p>
      <w:pPr>
        <w:jc w:val="both"/>
      </w:pPr>
      <w:r>
        <w:rPr>
          <w:sz w:val="21"/>
          <w:szCs w:val="21"/>
        </w:rPr>
        <w:t xml:space="preserve">Ежик — грибы с медом.</w:t>
      </w:r>
    </w:p>
    <w:p>
      <w:pPr>
        <w:jc w:val="both"/>
      </w:pPr>
      <w:r>
        <w:rPr>
          <w:sz w:val="21"/>
          <w:szCs w:val="21"/>
        </w:rPr>
        <w:t xml:space="preserve">А Медвежонок целыми днями стоял на морковочной опушке с разинутой пастью и только когда темнело, — совсем ненадолго, совсем на чуть-чуточку, — хорошенько вылизав все четыре медовые лапы, ложился спать…</w:t>
      </w:r>
    </w:p>
    <w:p>
      <w:pPr>
        <w:jc w:val="both"/>
      </w:pPr>
      <w:r>
        <w:pict>
          <v:shape type="#_x0000_t75" style="width:410pt; height:5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все волки из леса ушли.</w:t>
      </w:r>
    </w:p>
    <w:p>
      <w:pPr>
        <w:jc w:val="both"/>
      </w:pPr>
      <w:r>
        <w:rPr>
          <w:sz w:val="21"/>
          <w:szCs w:val="21"/>
        </w:rPr>
        <w:t xml:space="preserve">Потому что волки не любят сладкого.</w:t>
      </w:r>
    </w:p>
    <w:p>
      <w:pPr>
        <w:jc w:val="both"/>
      </w:pPr>
      <w:r>
        <w:pict>
          <v:shape type="#_x0000_t75" style="width:408pt; height:54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2019-12-10T20:22:59+03:00</dcterms:created>
  <dcterms:modified xsi:type="dcterms:W3CDTF">2019-12-10T20:22:59+03:00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