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52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 тёплый весенний вечер. Бабушка Дарья вышла из дома и уселась на крылечко. Этого только и ждали ребята. Будто воробьи, слетелись они с разных концов деревни.</w:t>
      </w:r>
    </w:p>
    <w:p>
      <w:pPr>
        <w:jc w:val="both"/>
      </w:pPr>
      <w:r>
        <w:rPr>
          <w:sz w:val="21"/>
          <w:szCs w:val="21"/>
        </w:rPr>
        <w:t xml:space="preserve">— Бабушка, расскажи что-нибудь поинтереснее, — затараторили они.</w:t>
      </w:r>
    </w:p>
    <w:p>
      <w:pPr>
        <w:jc w:val="both"/>
      </w:pPr>
      <w:r>
        <w:rPr>
          <w:sz w:val="21"/>
          <w:szCs w:val="21"/>
        </w:rPr>
        <w:t xml:space="preserve">Старушка поглядела на ребят ласковыми, поблёкшими, как осенние цветы, глазами, подумала и сказала:</w:t>
      </w:r>
    </w:p>
    <w:p>
      <w:pPr>
        <w:jc w:val="both"/>
      </w:pPr>
      <w:r>
        <w:rPr>
          <w:sz w:val="21"/>
          <w:szCs w:val="21"/>
        </w:rPr>
        <w:t xml:space="preserve">— Хорошо, я расскажу вам сказку про счастливого жучка-червячка. А вы сидите и слушайте. Вот как это было.</w:t>
      </w:r>
    </w:p>
    <w:p>
      <w:pPr>
        <w:jc w:val="both"/>
      </w:pPr>
      <w:r>
        <w:rPr>
          <w:sz w:val="21"/>
          <w:szCs w:val="21"/>
        </w:rPr>
        <w:t xml:space="preserve"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>
      <w:pPr>
        <w:jc w:val="both"/>
      </w:pPr>
      <w:r>
        <w:rPr>
          <w:sz w:val="21"/>
          <w:szCs w:val="21"/>
        </w:rPr>
        <w:t xml:space="preserve">Попросила Весна Красное Солнышко:</w:t>
      </w:r>
    </w:p>
    <w:p>
      <w:pPr>
        <w:jc w:val="both"/>
      </w:pPr>
      <w:r>
        <w:rPr>
          <w:sz w:val="21"/>
          <w:szCs w:val="21"/>
        </w:rPr>
        <w:t xml:space="preserve">— Согрей получше землю. Разбуди всех, кто спал крепким сном всю долгую зиму. Пусть выбираются из своих трещинок, щёлок.</w:t>
      </w:r>
    </w:p>
    <w:p>
      <w:pPr>
        <w:jc w:val="both"/>
      </w:pPr>
      <w:r>
        <w:rPr>
          <w:sz w:val="21"/>
          <w:szCs w:val="21"/>
        </w:rPr>
        <w:t xml:space="preserve">Пригрело Солнышко землю. Вылезли разные насекомые, кто из щели, кто из земляной норки, кто из-под древесной коры, и все поползли, побежали, полетели на просторную лесную поляну. Там их ждала Весна со своими разноцветными шелками, золотыми, серебряными нитями и другим убранством.</w:t>
      </w:r>
    </w:p>
    <w:p>
      <w:pPr>
        <w:jc w:val="both"/>
      </w:pPr>
      <w:r>
        <w:rPr>
          <w:sz w:val="21"/>
          <w:szCs w:val="21"/>
        </w:rPr>
        <w:t xml:space="preserve">Явились бабочки и жуки на полянку. Увидела их Весна и говорит:</w:t>
      </w:r>
    </w:p>
    <w:p>
      <w:pPr>
        <w:jc w:val="both"/>
      </w:pPr>
      <w:r>
        <w:rPr>
          <w:sz w:val="21"/>
          <w:szCs w:val="21"/>
        </w:rPr>
        <w:t xml:space="preserve">— Вот я к вам прилетела с тёплого юга. Какие хотите вы получить от меня подарки, чтобы они доставили вам радость и счастье, чтобы вы могли весело летать и бегать по полям и лесам?</w:t>
      </w:r>
    </w:p>
    <w:p>
      <w:pPr>
        <w:jc w:val="both"/>
      </w:pPr>
      <w:r>
        <w:rPr>
          <w:sz w:val="21"/>
          <w:szCs w:val="21"/>
        </w:rPr>
        <w:t xml:space="preserve">Тут все бабочки и жуки сразу заговорили:</w:t>
      </w:r>
    </w:p>
    <w:p>
      <w:pPr>
        <w:jc w:val="both"/>
      </w:pPr>
      <w:r>
        <w:rPr>
          <w:sz w:val="21"/>
          <w:szCs w:val="21"/>
        </w:rPr>
        <w:t xml:space="preserve">— Видишь, Весна, как потёрлись, испачкались за осень и зиму наши крылышки, какие мы все некрасивые. Дай нам яркие, нарядные одежды, тогда мы разлетимся в разные стороны, будем кружить над цветами, радоваться твоему приходу, тогда мы будем по-настоящему веселы и счастливы.</w:t>
      </w:r>
    </w:p>
    <w:p>
      <w:pPr>
        <w:jc w:val="both"/>
      </w:pPr>
      <w:r>
        <w:rPr>
          <w:sz w:val="21"/>
          <w:szCs w:val="21"/>
        </w:rPr>
        <w:t xml:space="preserve">— Хорошо, — ответила им Весна и начала наряжать каждого из пришельцев.</w:t>
      </w:r>
    </w:p>
    <w:p>
      <w:pPr>
        <w:jc w:val="both"/>
      </w:pPr>
      <w:r>
        <w:rPr>
          <w:sz w:val="21"/>
          <w:szCs w:val="21"/>
        </w:rPr>
        <w:t xml:space="preserve">Бабочке белянке дала она ярко-белое платье. Лимоннице нежно-жёлтое, как золотистый осенний листок. Бабочку-траурницу убрала в чёрный бархат с белой каёмкой по концам крыльев. Мотыльков, что кружатся возле весенних луж, одела она в голубую лёгкую кисею. А вот весёлая бабочка-крапивница выбрала себе пёстренькое платье, красновато-рыжее, с тёмными и голубыми крапинками.</w:t>
      </w:r>
    </w:p>
    <w:p>
      <w:pPr>
        <w:jc w:val="both"/>
      </w:pPr>
      <w:r>
        <w:rPr>
          <w:sz w:val="21"/>
          <w:szCs w:val="21"/>
        </w:rPr>
        <w:t xml:space="preserve">Решили принарядиться и важные, степенные жуки. Майский жук оделся в костюм шоколадного цвета, жук-носорог — в коричневый да ещё присадил себе в виде украшения на голову длинный рог. Навозный жук выбрал тёмно-синий костюм. Дольше всех никак не мог подыскать подходящую одежду жучок бронзовка. Наконец надел на себя золотисто-зелёный кафтан, такой нарядный, что, как только выбрался в нём на солнце, так и заблестел в его лучах.</w:t>
      </w:r>
    </w:p>
    <w:p>
      <w:pPr>
        <w:jc w:val="both"/>
      </w:pPr>
      <w:r>
        <w:rPr>
          <w:sz w:val="21"/>
          <w:szCs w:val="21"/>
        </w:rPr>
        <w:t xml:space="preserve">Много ещё красивых одежд раздала Весна разным бабочкам, жукам, проворным стрекозам и весёлым скакунам-кузнечикам. Кузнечики захотели одеться во фраки под цвет травы. А сердитые шмели и осы нарядились в жёлтые курточки с чёрными поясками.</w:t>
      </w:r>
    </w:p>
    <w:p>
      <w:pPr>
        <w:jc w:val="both"/>
      </w:pPr>
      <w:r>
        <w:rPr>
          <w:sz w:val="21"/>
          <w:szCs w:val="21"/>
        </w:rPr>
        <w:t xml:space="preserve">— Ну, кажется, всем я угодила, — сказала Весна, — теперь все довольны, могут летать кто куда хочет и радоваться солнечному теплу.</w:t>
      </w:r>
    </w:p>
    <w:p>
      <w:pPr>
        <w:jc w:val="both"/>
      </w:pPr>
      <w:r>
        <w:rPr>
          <w:sz w:val="21"/>
          <w:szCs w:val="21"/>
        </w:rPr>
        <w:t xml:space="preserve">В это время набежал ветерок, зашелестел в ветках деревьев, приподнял с земли прошлогодний завядший лист.</w:t>
      </w:r>
    </w:p>
    <w:p>
      <w:pPr>
        <w:jc w:val="both"/>
      </w:pPr>
      <w:r>
        <w:rPr>
          <w:sz w:val="21"/>
          <w:szCs w:val="21"/>
        </w:rPr>
        <w:t xml:space="preserve">Заглянула Весна под листок и увидела там маленького невзрачного жучка. Он и на жучка-то был не похож, скорее походил на какого то бурого червячка.</w:t>
      </w:r>
    </w:p>
    <w:p>
      <w:pPr>
        <w:jc w:val="both"/>
      </w:pPr>
      <w:r>
        <w:rPr>
          <w:sz w:val="21"/>
          <w:szCs w:val="21"/>
        </w:rPr>
        <w:t xml:space="preserve">— Кто ты такой? — спросила его Весна. — Как тебя звать?</w:t>
      </w:r>
    </w:p>
    <w:p>
      <w:pPr>
        <w:jc w:val="both"/>
      </w:pPr>
      <w:r>
        <w:rPr>
          <w:sz w:val="21"/>
          <w:szCs w:val="21"/>
        </w:rPr>
        <w:t xml:space="preserve">— Меня зовут Ивановым червячком, — ответил ей незнакомец.</w:t>
      </w:r>
    </w:p>
    <w:p>
      <w:pPr>
        <w:jc w:val="both"/>
      </w:pPr>
      <w:r>
        <w:rPr>
          <w:sz w:val="21"/>
          <w:szCs w:val="21"/>
        </w:rPr>
        <w:t xml:space="preserve">— Почему же ты сидишь под листом, не вылезаешь оттуда? Разве ты не хочешь получить от меня красивый наряд? Разве не хочешь быть довольным и счастливым?</w:t>
      </w:r>
    </w:p>
    <w:p>
      <w:pPr>
        <w:jc w:val="both"/>
      </w:pPr>
      <w:r>
        <w:rPr>
          <w:sz w:val="21"/>
          <w:szCs w:val="21"/>
        </w:rPr>
        <w:t xml:space="preserve">Жучок-червячок взглянул на Весну, подумал и ответил:</w:t>
      </w:r>
    </w:p>
    <w:p>
      <w:pPr>
        <w:jc w:val="both"/>
      </w:pPr>
      <w:r>
        <w:rPr>
          <w:sz w:val="21"/>
          <w:szCs w:val="21"/>
        </w:rPr>
        <w:t xml:space="preserve">— А мне и так хорошо, я и так счастлив, счастлив тем, что наступило тепло и всё кругом ожило, радуется твоему приходу. Мне не надо яркого платья — я ведь ночной жучок, я выползаю из-под листвы, когда уже стемнеет и в небе зажгутся первые звёзды. Зачем мне красивый наряд? Я счастлив тем, что живу в родном лесу. Спасибо тебе, Весна, что ты так красиво его одела. Больше мне от тебя ничего не нужно.</w:t>
      </w:r>
    </w:p>
    <w:p>
      <w:pPr>
        <w:jc w:val="both"/>
      </w:pPr>
      <w:r>
        <w:rPr>
          <w:sz w:val="21"/>
          <w:szCs w:val="21"/>
        </w:rPr>
        <w:t xml:space="preserve">Удивилась Весна, что этот скромный жучок ничего для себя от неё не просит. А потом подумала и поняла: да ведь он-то и есть самый счастливый. Он радуется не за себя одного, а за всех, радуется и живёт одним общим счастьем.</w:t>
      </w:r>
    </w:p>
    <w:p>
      <w:pPr>
        <w:jc w:val="both"/>
      </w:pPr>
      <w:r>
        <w:rPr>
          <w:sz w:val="21"/>
          <w:szCs w:val="21"/>
        </w:rPr>
        <w:t xml:space="preserve">И тут же решила Весна: «Подарю я ему крохотный голубой фонарик. Пусть он зажигает его каждый вечер и светит всю ночь. Пусть этот фонарик горит, как яркая звёздочка в тёмной ночной траве, и напоминает обитателям леса о том, что счастье никогда не меркнет, даже в самую тёмную ночь»…</w:t>
      </w:r>
    </w:p>
    <w:p>
      <w:pPr>
        <w:jc w:val="both"/>
      </w:pPr>
      <w:r>
        <w:rPr>
          <w:sz w:val="21"/>
          <w:szCs w:val="21"/>
        </w:rPr>
        <w:t xml:space="preserve">Вот и сказке конец, — улыбнулась бабушка Дарья. Она замолчала, глядя вдаль за околицу. Там, за рекой над синим простором лугов, уже загорались первые звёзды.</w:t>
      </w:r>
    </w:p>
    <w:p>
      <w:pPr>
        <w:jc w:val="both"/>
      </w:pPr>
      <w:r>
        <w:rPr>
          <w:sz w:val="21"/>
          <w:szCs w:val="21"/>
        </w:rPr>
        <w:t xml:space="preserve">Ребята тоже притихли. О чём они думали? Может быть, о счастливом Ивановом червячке, который, наверное, уже выбрался из-под увядшей листвы и зажигает в ночном лесу свой неяркий голубой огонёк. А может, о том, как хорошо уметь в жизни радоваться за других, радоваться и знать, что твоя звёздочка освещает не только твоё, но и чужое счастье.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2019-12-07T08:00:07+03:00</dcterms:created>
  <dcterms:modified xsi:type="dcterms:W3CDTF">2019-12-07T08:00:07+03:00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