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74pt; height:5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Солнечный день в самом начале лета.</w:t>
      </w:r>
    </w:p>
    <w:p>
      <w:pPr>
        <w:jc w:val="both"/>
      </w:pPr>
      <w:r>
        <w:rPr>
          <w:sz w:val="21"/>
          <w:szCs w:val="21"/>
        </w:rPr>
        <w:t xml:space="preserve">Я брожу неподалёку от дома в берёзовом перелеске. Всё кругом будто купается, плещется в золотистых волнах тепла и света. Надо мной струятся ветви берёз. Листья на них кажутся то изумрудно-зелёными, то совсем золотыми. А внизу под берёзами по траве тоже, как волны, бегут и струятся лёгкие синеватые тени. И светлые зайчики, как отражения солнца в воде, бегут один за другим по траве, по дорожке.</w:t>
      </w:r>
    </w:p>
    <w:p>
      <w:pPr>
        <w:jc w:val="both"/>
      </w:pPr>
      <w:r>
        <w:rPr>
          <w:sz w:val="21"/>
          <w:szCs w:val="21"/>
        </w:rPr>
        <w:t xml:space="preserve">Солнце и в небе, и на земле… И от этого становится так хорошо, так весело, что хочется убежать куда-то вдаль, туда, где стволы молодых берёзок так и сверкают своей ослепительной белизной.</w:t>
      </w:r>
    </w:p>
    <w:p>
      <w:pPr>
        <w:jc w:val="both"/>
      </w:pPr>
      <w:r>
        <w:rPr>
          <w:sz w:val="21"/>
          <w:szCs w:val="21"/>
        </w:rPr>
        <w:t xml:space="preserve">И вдруг из этой солнечной дали мне послышался знакомый лесной голосок: «Ку-ку, ку-ку!»</w:t>
      </w:r>
    </w:p>
    <w:p>
      <w:pPr>
        <w:jc w:val="both"/>
      </w:pPr>
      <w:r>
        <w:rPr>
          <w:sz w:val="21"/>
          <w:szCs w:val="21"/>
        </w:rPr>
        <w:t xml:space="preserve">Кукушка! Я уже слышал её много раз, но никогда ещё не видал даже на картинке. Какая она из себя? Мне почему-то она казалась толстенькой, головастой, вроде совы. Но, может, она совсем не такая? Побегу погляжу.</w:t>
      </w:r>
    </w:p>
    <w:p>
      <w:pPr>
        <w:jc w:val="both"/>
      </w:pPr>
      <w:r>
        <w:rPr>
          <w:sz w:val="21"/>
          <w:szCs w:val="21"/>
        </w:rPr>
        <w:t xml:space="preserve">Увы, это оказалось совсем не просто. Я — к ней на голос. А она замолчит и вот снова: «Ку-ку, ку-ку!» — но уже совсем в другом месте.</w:t>
      </w:r>
    </w:p>
    <w:p>
      <w:pPr>
        <w:jc w:val="both"/>
      </w:pPr>
      <w:r>
        <w:rPr>
          <w:sz w:val="21"/>
          <w:szCs w:val="21"/>
        </w:rPr>
        <w:t xml:space="preserve">Как же её увидеть? Я остановился в раздумье. А может, она играет со мною в прятки? Она прячется, а я ищу. А давай-ка играть наоборот: теперь я спрячусь, а ты поищи.</w:t>
      </w:r>
    </w:p>
    <w:p>
      <w:pPr>
        <w:jc w:val="both"/>
      </w:pPr>
      <w:r>
        <w:rPr>
          <w:sz w:val="21"/>
          <w:szCs w:val="21"/>
        </w:rPr>
        <w:t xml:space="preserve">Я залез в куст орешника и тоже кукукнул раз, другой. Кукушка замолкла — может, ищет меня? Сижу молчу и я, у самого даже сердце колотится от волнения. И вдруг где-то неподалёку: «Ку-ку, ку-ку!»</w:t>
      </w:r>
    </w:p>
    <w:p>
      <w:pPr>
        <w:jc w:val="both"/>
      </w:pPr>
      <w:r>
        <w:rPr>
          <w:sz w:val="21"/>
          <w:szCs w:val="21"/>
        </w:rPr>
        <w:t xml:space="preserve">Я молчок: поищи-ка лучше, не кричи на весь лес.</w:t>
      </w:r>
    </w:p>
    <w:p>
      <w:pPr>
        <w:jc w:val="both"/>
      </w:pPr>
      <w:r>
        <w:rPr>
          <w:sz w:val="21"/>
          <w:szCs w:val="21"/>
        </w:rPr>
        <w:t xml:space="preserve">А она уже совсем близко: «Ку-ку, ку-ку!»</w:t>
      </w:r>
    </w:p>
    <w:p>
      <w:pPr>
        <w:jc w:val="both"/>
      </w:pPr>
      <w:r>
        <w:rPr>
          <w:sz w:val="21"/>
          <w:szCs w:val="21"/>
        </w:rPr>
        <w:t xml:space="preserve">Гляжу: через поляну летит какая-то птица, хвост длинный, сама серая, только грудка в тёмных пестринках. Наверное, ястребёнок. Такой у нас во дворе за воробьями охотится. Подлетел к соседнему дереву, сел на сучок, пригнулся да как закричит: «Ку-ку, ку-ку!»</w:t>
      </w:r>
    </w:p>
    <w:p>
      <w:pPr>
        <w:jc w:val="both"/>
      </w:pPr>
      <w:r>
        <w:rPr>
          <w:sz w:val="21"/>
          <w:szCs w:val="21"/>
        </w:rPr>
        <w:t xml:space="preserve">Кукушка! Вот так раз! Значит, она не на сову, а на ястребка похожа.</w:t>
      </w:r>
    </w:p>
    <w:p>
      <w:pPr>
        <w:jc w:val="both"/>
      </w:pPr>
      <w:r>
        <w:rPr>
          <w:sz w:val="21"/>
          <w:szCs w:val="21"/>
        </w:rPr>
        <w:t xml:space="preserve">Я как кукукну ей из куста в ответ! С перепугу она чуть с дерева не свалилась, сразу вниз с сучка метнулась, шмыг куда-то в лесную чащу, только её и видел.</w:t>
      </w:r>
    </w:p>
    <w:p>
      <w:pPr>
        <w:jc w:val="both"/>
      </w:pPr>
      <w:r>
        <w:rPr>
          <w:sz w:val="21"/>
          <w:szCs w:val="21"/>
        </w:rPr>
        <w:t xml:space="preserve">Но мне и видеть её больше не надо. Вот я и разгадал лесную загадку, да к тому же и сам в первый раз заговорил с птицей на её родном языке.</w:t>
      </w:r>
    </w:p>
    <w:p>
      <w:pPr>
        <w:jc w:val="both"/>
      </w:pPr>
      <w:r>
        <w:rPr>
          <w:sz w:val="21"/>
          <w:szCs w:val="21"/>
        </w:rPr>
        <w:t xml:space="preserve">Так звонкий лесной голосок кукушки открыл мне первую тайну леса. И с тех пор вот уж полвека я брожу зимою и летом по глухим, нехоженым тропам и открываю всё новые и новые тайны. И нет конца этим извилистым тропам, и нет конца тайнам родной природы.</w:t>
      </w:r>
    </w:p>
    <w:p>
      <w:pPr>
        <w:jc w:val="center"/>
      </w:pPr>
      <w:r>
        <w:pict>
          <v:shape type="#_x0000_t75" style="width:580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2019-12-06T08:00:24+03:00</dcterms:created>
  <dcterms:modified xsi:type="dcterms:W3CDTF">2019-12-06T08:00:24+03:00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