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color w:val="rgb(81,108,0)"/>
          <w:sz w:val="21"/>
          <w:szCs w:val="21"/>
        </w:rPr>
        <w:t xml:space="preserve">Р</w:t>
      </w:r>
      <w:r>
        <w:rPr>
          <w:sz w:val="21"/>
          <w:szCs w:val="21"/>
        </w:rPr>
        <w:t xml:space="preserve">асскажу, как было в лесу перед самым дождем. Наступила такая тишина, было такое напряжение в ожидании первых капель, что, казалось, каждый листик, каждая хвоинка силилась быть первой и поймать первую каплю дождя. И так стало в лесу, будто каждая мельчайшая сущность получила все собственное, отдельное выражение.</w:t>
      </w:r>
      <w:br/>
      <w:r>
        <w:rPr>
          <w:sz w:val="21"/>
          <w:szCs w:val="21"/>
        </w:rPr>
        <w:t xml:space="preserve">Так вхожу я к ним в это время, и мне кажется: они все, как люди, повернулись ко мне лицами и по глупости своей у меня, как у бога, просят дождя.</w:t>
      </w:r>
      <w:br/>
      <w:r>
        <w:rPr>
          <w:sz w:val="21"/>
          <w:szCs w:val="21"/>
        </w:rPr>
        <w:t xml:space="preserve">— А ну-ка, старик, — приказал я дождю, — будет тебе всех нас томить, ехать так ехать, начинай!</w:t>
      </w:r>
    </w:p>
    <w:p>
      <w:pPr>
        <w:jc w:val="both"/>
      </w:pPr>
      <w:r>
        <w:pict>
          <v:shape type="#_x0000_t75" style="width:575pt; height:37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Но дождик в этот раз меня не послушался, и я вспомнил о своей новой соломенной шляпе: пойдет дождь — и шляпа моя пропала. Но тут, думая о шляпе, увидел я необыкновенную елку. Росла она, конечно, в тени, и оттого сучья у нее когда-то были опущены вниз. Теперь же, после выборочной рубки, она очутилась на свету, и каждый сук ее стал расти кверху. Наверно, и нижние суки со временем поднялись бы, но ветки эти, соприкоснувшись с землей, выпустили корешки и прицепились… Так под елкой с поднятыми вверх сучьями внизу получился хороший шалашик. Нарубив лапнику, я уплотнил его, сделал вход, устелил внизу сиденье. И только уселся, чтобы начать новую беседу с дождем, как вижу — против меня совсем близко пылает большое дерево. Быстро схватил я с шалашника лапник, собрал его в веник и, стегая по горящему месту, мало-помалу пожар затушил раньше, чем пламя пережгло кору дерева кругом и тем сделало бы невозможным движение сока.</w:t>
      </w:r>
      <w:br/>
      <w:r>
        <w:rPr>
          <w:sz w:val="21"/>
          <w:szCs w:val="21"/>
        </w:rPr>
        <w:t xml:space="preserve">Вокруг дерева место не было обожжено костром, коров тут не пасли, и не могло быть подпасков, на которых все валят вину за пожары. Вспомнив свои детские разбойничьи годы, я сообразил, что смолу на дереве поджег скорей всего какой-нибудь мальчишка из озорства, из любопытства поглядеть, как будет гореть смола. Спустившись в свои детские годы, я представил себе, до чего же это приятно — взять чиркнуть спичкой и поджечь дерево.</w:t>
      </w:r>
      <w:br/>
      <w:r>
        <w:rPr>
          <w:sz w:val="21"/>
          <w:szCs w:val="21"/>
        </w:rPr>
        <w:t xml:space="preserve">Мне стало ясно, что вредитель, когда загорелась смола, вдруг увидел меня и скрылся тут же где-нибудь в ближайших кустах. Тогда, сделав вид, будто я продолжаю свой путь, посвистывая, удалился я с места пожара и, сделав несколько десятков шагов вдоль просеки, прыгнул в кусты и возвратился на старое место и тоже затаился.</w:t>
      </w:r>
      <w:br/>
      <w:r>
        <w:rPr>
          <w:sz w:val="21"/>
          <w:szCs w:val="21"/>
        </w:rPr>
        <w:t xml:space="preserve">Не долго пришлось мне ждать разбойника. Из куста вышел белокурый мальчик лет семи-восьми, с рыжеватым солнечным запеком, смелыми, открытыми глазами, полуголый и с отличным сложением. Он враждебно поглядел в сторону просеки, куда я ушел, поднял еловую шишку и, желая пустить ее куда-то в меня, так размахнулся, что перевернулся даже вокруг себя. Это его не смутило; напротив, он, как настоящий хозяин лесов, заложил обе руки в карманы, стал разглядывать место пожара и сказал:</w:t>
      </w:r>
      <w:br/>
      <w:r>
        <w:rPr>
          <w:sz w:val="21"/>
          <w:szCs w:val="21"/>
        </w:rPr>
        <w:t xml:space="preserve">— Выходи, Зина, он ушел!</w:t>
      </w:r>
      <w:br/>
      <w:r>
        <w:rPr>
          <w:sz w:val="21"/>
          <w:szCs w:val="21"/>
        </w:rPr>
        <w:t xml:space="preserve">Вышла девочка, чуть постарше, чуть повыше и с большой корзинкой в руке.</w:t>
      </w:r>
      <w:br/>
      <w:r>
        <w:rPr>
          <w:sz w:val="21"/>
          <w:szCs w:val="21"/>
        </w:rPr>
        <w:t xml:space="preserve">— Зина, — сказал мальчик, — знаешь что? Зина глянула на него большими спокойными глазами и ответила просто:</w:t>
      </w:r>
      <w:br/>
      <w:r>
        <w:rPr>
          <w:sz w:val="21"/>
          <w:szCs w:val="21"/>
        </w:rPr>
        <w:t xml:space="preserve">— Нет, Вася, не знаю.</w:t>
      </w:r>
      <w:br/>
      <w:r>
        <w:rPr>
          <w:sz w:val="21"/>
          <w:szCs w:val="21"/>
        </w:rPr>
        <w:t xml:space="preserve">— Где тебе! — вымолвил хозяин лесов. — Я хочу сказать тебе: не приди тот человек, не погаси он пожар, то, пожалуй, от этого дерева сгорел бы весь лес. Вот бы мы тогда поглядели!</w:t>
      </w:r>
      <w:br/>
      <w:r>
        <w:rPr>
          <w:sz w:val="21"/>
          <w:szCs w:val="21"/>
        </w:rPr>
        <w:t xml:space="preserve">— Дурак ты! — сказала Зина.</w:t>
      </w:r>
      <w:br/>
      <w:r>
        <w:rPr>
          <w:sz w:val="21"/>
          <w:szCs w:val="21"/>
        </w:rPr>
        <w:t xml:space="preserve">— Правда, Зина, — сказал я, — вздумал чем хвастаться, настоящий дурак!</w:t>
      </w:r>
      <w:br/>
      <w:r>
        <w:rPr>
          <w:sz w:val="21"/>
          <w:szCs w:val="21"/>
        </w:rPr>
        <w:t xml:space="preserve">И как только я сказал эти слова, задорный хозяин лесов вдруг, как говорят, “улепетнул”.</w:t>
      </w:r>
      <w:br/>
      <w:r>
        <w:rPr>
          <w:sz w:val="21"/>
          <w:szCs w:val="21"/>
        </w:rPr>
        <w:t xml:space="preserve">А Зина, видимо, и не думала отвечать за разбойника, она спокойно глядела на меня, только бровки ее поднимались чуть-чуть удивленно.</w:t>
      </w:r>
      <w:br/>
      <w:r>
        <w:rPr>
          <w:sz w:val="21"/>
          <w:szCs w:val="21"/>
        </w:rPr>
        <w:t xml:space="preserve">При виде такой разумной девочки мне захотелось обратить всю эту историю в шутку, расположить ее к себе и потом вместе обработать хозяина лесов. Как раз в это время напряжение всех живых существ, ожидающих дождя, дошло до крайности.</w:t>
      </w:r>
      <w:br/>
      <w:r>
        <w:rPr>
          <w:sz w:val="21"/>
          <w:szCs w:val="21"/>
        </w:rPr>
        <w:t xml:space="preserve">— Зина, — сказал я, — смотри, как все листики, все травинки ждут дождя. Вон заячья капуста даже на пень забралась, чтобы захватить первые капли.</w:t>
      </w:r>
      <w:br/>
      <w:r>
        <w:rPr>
          <w:sz w:val="21"/>
          <w:szCs w:val="21"/>
        </w:rPr>
        <w:t xml:space="preserve">Девочке моя шутка понравилась, она милостиво мне улыбнулась.</w:t>
      </w:r>
      <w:br/>
      <w:r>
        <w:rPr>
          <w:sz w:val="21"/>
          <w:szCs w:val="21"/>
        </w:rPr>
        <w:t xml:space="preserve">— Ну, старик, — сказал я дождю, — будет тебе всех нас томить, начинай, поехали!</w:t>
      </w:r>
      <w:br/>
      <w:r>
        <w:rPr>
          <w:sz w:val="21"/>
          <w:szCs w:val="21"/>
        </w:rPr>
        <w:t xml:space="preserve">И в этот раз дождик послушался, пошел. А девочка серьезно, вдумчиво сосредоточилась на мне и губки поджала, как будто хотела сказать: “Шутки шутками, а все-таки дождик пошел”.</w:t>
      </w:r>
      <w:br/>
      <w:r>
        <w:rPr>
          <w:sz w:val="21"/>
          <w:szCs w:val="21"/>
        </w:rPr>
        <w:t xml:space="preserve">— Зина, — сказал я поспешно, — скажи, что у тебя в этой большой корзине?</w:t>
      </w:r>
      <w:br/>
      <w:r>
        <w:rPr>
          <w:sz w:val="21"/>
          <w:szCs w:val="21"/>
        </w:rPr>
        <w:t xml:space="preserve">Она показала: там было два белых гриба. Мы уложили в корзинку мою новую шляпу, закрыли папоротником и направились от дождя в мой шалаш. Наломав еще лапнику, мы укрыли его хорошо и залезли.</w:t>
      </w:r>
      <w:br/>
      <w:r>
        <w:rPr>
          <w:sz w:val="21"/>
          <w:szCs w:val="21"/>
        </w:rPr>
        <w:t xml:space="preserve">— Вася! — крикнула девочка. — Будет дурить, выходи! И хозяин лесов, подгоняемый проливным дождем, не замедлил явиться.</w:t>
      </w:r>
      <w:br/>
      <w:r>
        <w:rPr>
          <w:sz w:val="21"/>
          <w:szCs w:val="21"/>
        </w:rPr>
        <w:t xml:space="preserve">Как только мальчик уселся рядом с ними и захотел что-то сказать, я поднял вверх указательный палец и приказал хозяину:</w:t>
      </w:r>
      <w:br/>
      <w:r>
        <w:rPr>
          <w:sz w:val="21"/>
          <w:szCs w:val="21"/>
        </w:rPr>
        <w:t xml:space="preserve">— Ни гугу!</w:t>
      </w:r>
      <w:br/>
      <w:r>
        <w:rPr>
          <w:sz w:val="21"/>
          <w:szCs w:val="21"/>
        </w:rPr>
        <w:t xml:space="preserve">И все мы трое замерли.</w:t>
      </w:r>
      <w:br/>
      <w:r>
        <w:rPr>
          <w:sz w:val="21"/>
          <w:szCs w:val="21"/>
        </w:rPr>
        <w:t xml:space="preserve">Невозможно передать прелести пребывания в лесу под елкой во время теплого летнего дождя. Хохлатый рябчик, гонимый дождем, ворвался в середину нашей густой елки и уселся над самым шалашом. Совсем на виду под веточкой устроился зяблик. Ежик пришел. Проковылял мимо заяц. И долго дождик шептал и шептал что-то нашей елке. И. мы долго сидели, и все было так, будто настоящий хозяин лесов каждому из нас отдельно шептал, шептал, шептал…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2020-06-05T08:00:07+03:00</dcterms:created>
  <dcterms:modified xsi:type="dcterms:W3CDTF">2020-06-05T08:00:07+03:00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