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50pt; height:787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Родились Кот и Воробей, —</w:t>
      </w:r>
      <w:br/>
      <w:r>
        <w:rPr>
          <w:sz w:val="21"/>
          <w:szCs w:val="21"/>
        </w:rPr>
        <w:t xml:space="preserve">Как будто по заказу,</w:t>
      </w:r>
      <w:br/>
      <w:r>
        <w:rPr>
          <w:sz w:val="21"/>
          <w:szCs w:val="21"/>
        </w:rPr>
        <w:t xml:space="preserve">На свет явившись сразу;</w:t>
      </w:r>
      <w:br/>
      <w:r>
        <w:rPr>
          <w:sz w:val="21"/>
          <w:szCs w:val="21"/>
        </w:rPr>
        <w:t xml:space="preserve">И с детства дружбою своей</w:t>
      </w:r>
      <w:br/>
      <w:r>
        <w:rPr>
          <w:sz w:val="21"/>
          <w:szCs w:val="21"/>
        </w:rPr>
        <w:t xml:space="preserve">Могли бы стать примером для людей:</w:t>
      </w:r>
      <w:br/>
      <w:r>
        <w:rPr>
          <w:sz w:val="21"/>
          <w:szCs w:val="21"/>
        </w:rPr>
        <w:t xml:space="preserve">Все общее у них — пенаты и забавы.Воробушек, бывало, зоб надув,</w:t>
      </w:r>
      <w:br/>
      <w:r>
        <w:rPr>
          <w:sz w:val="21"/>
          <w:szCs w:val="21"/>
        </w:rPr>
        <w:t xml:space="preserve">Коту толкает в шею клюв,</w:t>
      </w:r>
      <w:br/>
      <w:r>
        <w:rPr>
          <w:sz w:val="21"/>
          <w:szCs w:val="21"/>
        </w:rPr>
        <w:t xml:space="preserve">А вора лапкою стряхает Кот лукавый,</w:t>
      </w:r>
      <w:br/>
      <w:r>
        <w:rPr>
          <w:sz w:val="21"/>
          <w:szCs w:val="21"/>
        </w:rPr>
        <w:t xml:space="preserve">И никогда его когтей</w:t>
      </w:r>
      <w:br/>
      <w:r>
        <w:rPr>
          <w:sz w:val="21"/>
          <w:szCs w:val="21"/>
        </w:rPr>
        <w:t xml:space="preserve">Не испытал наш Воробей.Что Ваське вор? Его б он успокоил скоро;</w:t>
      </w:r>
      <w:br/>
      <w:r>
        <w:rPr>
          <w:sz w:val="21"/>
          <w:szCs w:val="21"/>
        </w:rPr>
        <w:t xml:space="preserve">Но дело в том,</w:t>
      </w:r>
      <w:br/>
      <w:r>
        <w:rPr>
          <w:sz w:val="21"/>
          <w:szCs w:val="21"/>
        </w:rPr>
        <w:t xml:space="preserve">Что добрым он хотел прослыть Котом</w:t>
      </w:r>
      <w:br/>
      <w:r>
        <w:rPr>
          <w:sz w:val="21"/>
          <w:szCs w:val="21"/>
        </w:rPr>
        <w:t xml:space="preserve">И всячески щадил плутишку-вора;</w:t>
      </w:r>
      <w:br/>
      <w:r>
        <w:rPr>
          <w:sz w:val="21"/>
          <w:szCs w:val="21"/>
        </w:rPr>
        <w:t xml:space="preserve">Сам скромен и умен, он все ему прощал,</w:t>
      </w:r>
      <w:br/>
      <w:r>
        <w:rPr>
          <w:sz w:val="21"/>
          <w:szCs w:val="21"/>
        </w:rPr>
        <w:t xml:space="preserve">Их игры никогда не обращались в ссоры,</w:t>
      </w:r>
      <w:br/>
      <w:r>
        <w:rPr>
          <w:sz w:val="21"/>
          <w:szCs w:val="21"/>
        </w:rPr>
        <w:t xml:space="preserve">И мирно с Васькой поживал</w:t>
      </w:r>
      <w:br/>
      <w:r>
        <w:rPr>
          <w:sz w:val="21"/>
          <w:szCs w:val="21"/>
        </w:rPr>
        <w:t xml:space="preserve">Воробушек-нахал,</w:t>
      </w:r>
      <w:br/>
      <w:r>
        <w:rPr>
          <w:sz w:val="21"/>
          <w:szCs w:val="21"/>
        </w:rPr>
        <w:t xml:space="preserve">Без вспышек, зависти и злости.Случилося, что к ним другой явился в гости</w:t>
      </w:r>
      <w:br/>
      <w:r>
        <w:rPr>
          <w:sz w:val="21"/>
          <w:szCs w:val="21"/>
        </w:rPr>
        <w:t xml:space="preserve">Воробушек и другом с ними стал.</w:t>
      </w:r>
      <w:br/>
      <w:r>
        <w:rPr>
          <w:sz w:val="21"/>
          <w:szCs w:val="21"/>
        </w:rPr>
        <w:t xml:space="preserve">Но как-то не поладила с ним птичка наша:</w:t>
      </w:r>
      <w:br/>
      <w:r>
        <w:rPr>
          <w:sz w:val="21"/>
          <w:szCs w:val="21"/>
        </w:rPr>
        <w:t xml:space="preserve">Вот клювом в клюв сцепилися друзья,</w:t>
      </w:r>
      <w:br/>
      <w:r>
        <w:rPr>
          <w:sz w:val="21"/>
          <w:szCs w:val="21"/>
        </w:rPr>
        <w:t xml:space="preserve">И заварилась каша!..«Ах, ты!..» «Да я тебя!..» «Да знаешь ли, что я...»</w:t>
      </w:r>
      <w:br/>
      <w:r>
        <w:rPr>
          <w:sz w:val="21"/>
          <w:szCs w:val="21"/>
        </w:rPr>
        <w:t xml:space="preserve">«Как смеешь моего ты трогать Воробья,</w:t>
      </w:r>
      <w:br/>
      <w:r>
        <w:rPr>
          <w:sz w:val="21"/>
          <w:szCs w:val="21"/>
        </w:rPr>
        <w:t xml:space="preserve">Пришлец неведомый?!» — наш Кот тогда вскричал</w:t>
      </w:r>
      <w:br/>
      <w:r>
        <w:rPr>
          <w:sz w:val="21"/>
          <w:szCs w:val="21"/>
        </w:rPr>
        <w:t xml:space="preserve">И гостя растерзал.«Однако, — говорит, — вкус воробьев недурен.</w:t>
      </w:r>
      <w:br/>
      <w:r>
        <w:rPr>
          <w:sz w:val="21"/>
          <w:szCs w:val="21"/>
        </w:rPr>
        <w:t xml:space="preserve">И к другу: — Ну, теперь и ты готовься, дурень...»</w:t>
      </w:r>
      <w:br/>
      <w:br/>
      <w:r>
        <w:rPr>
          <w:sz w:val="21"/>
          <w:szCs w:val="21"/>
        </w:rPr>
        <w:t xml:space="preserve">Какое ж привести мне здесь нравоученье,</w:t>
      </w:r>
      <w:br/>
      <w:r>
        <w:rPr>
          <w:sz w:val="21"/>
          <w:szCs w:val="21"/>
        </w:rPr>
        <w:t xml:space="preserve">Чтоб сделать пополней мое произведенье?</w:t>
      </w:r>
      <w:br/>
      <w:r>
        <w:rPr>
          <w:sz w:val="21"/>
          <w:szCs w:val="21"/>
        </w:rPr>
        <w:t xml:space="preserve">Но, замечая в нем хоть некие черты,Прошу, Монарх, пусть сам его выводишь ты—</w:t>
      </w:r>
      <w:br/>
      <w:r>
        <w:rPr>
          <w:sz w:val="21"/>
          <w:szCs w:val="21"/>
        </w:rPr>
        <w:t xml:space="preserve">Что так легко тебе, то музам скромным</w:t>
      </w:r>
      <w:br/>
      <w:r>
        <w:rPr>
          <w:sz w:val="21"/>
          <w:szCs w:val="21"/>
        </w:rPr>
        <w:t xml:space="preserve">Является подчас вопросом темным.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2019-08-13T12:41:01+03:00</dcterms:created>
  <dcterms:modified xsi:type="dcterms:W3CDTF">2019-08-13T12:41:01+03:00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