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 Когда-то Кошка-баловница,</w:t>
      </w:r>
      <w:br/>
      <w:r>
        <w:rPr>
          <w:sz w:val="21"/>
          <w:szCs w:val="21"/>
        </w:rPr>
        <w:t xml:space="preserve">Печальница-Сова, грызунья-Мышь</w:t>
      </w:r>
      <w:br/>
      <w:r>
        <w:rPr>
          <w:sz w:val="21"/>
          <w:szCs w:val="21"/>
        </w:rPr>
        <w:t xml:space="preserve">Да кумушка-Куница,</w:t>
      </w:r>
      <w:br/>
      <w:r>
        <w:rPr>
          <w:sz w:val="21"/>
          <w:szCs w:val="21"/>
        </w:rPr>
        <w:t xml:space="preserve">Народ враждебный все, любя лесную тишь,</w:t>
      </w:r>
      <w:br/>
      <w:r>
        <w:rPr>
          <w:sz w:val="21"/>
          <w:szCs w:val="21"/>
        </w:rPr>
        <w:t xml:space="preserve">Привыкли навещать дупло склоненной</w:t>
      </w:r>
      <w:br/>
      <w:r>
        <w:rPr>
          <w:sz w:val="21"/>
          <w:szCs w:val="21"/>
        </w:rPr>
        <w:t xml:space="preserve">Сосны, затерянной в глуши.</w:t>
      </w:r>
      <w:br/>
      <w:r>
        <w:rPr>
          <w:sz w:val="21"/>
          <w:szCs w:val="21"/>
        </w:rPr>
        <w:t xml:space="preserve">Однажды, как они сошлись в завороженной</w:t>
      </w:r>
      <w:br/>
      <w:r>
        <w:rPr>
          <w:sz w:val="21"/>
          <w:szCs w:val="21"/>
        </w:rPr>
        <w:t xml:space="preserve">Тиши,</w:t>
      </w:r>
      <w:br/>
      <w:r>
        <w:rPr>
          <w:sz w:val="21"/>
          <w:szCs w:val="21"/>
        </w:rPr>
        <w:t xml:space="preserve">Там человек раскинул сети.</w:t>
      </w:r>
      <w:br/>
      <w:r>
        <w:rPr>
          <w:sz w:val="21"/>
          <w:szCs w:val="21"/>
        </w:rPr>
        <w:t xml:space="preserve">Выходит Кошка на рассвете</w:t>
      </w:r>
      <w:br/>
      <w:r>
        <w:rPr>
          <w:sz w:val="21"/>
          <w:szCs w:val="21"/>
        </w:rPr>
        <w:t xml:space="preserve">Охотиться. Сквозь дрем толпящихся теней</w:t>
      </w:r>
      <w:br/>
      <w:r>
        <w:rPr>
          <w:sz w:val="21"/>
          <w:szCs w:val="21"/>
        </w:rPr>
        <w:t xml:space="preserve">Тенет не видно ей,</w:t>
      </w:r>
      <w:br/>
      <w:r>
        <w:rPr>
          <w:sz w:val="21"/>
          <w:szCs w:val="21"/>
        </w:rPr>
        <w:t xml:space="preserve">И в западню она попала.</w:t>
      </w:r>
    </w:p>
    <w:p>
      <w:pPr/>
      <w:r>
        <w:pict>
          <v:shape type="#_x0000_t75" style="width:471pt; height:31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Тут кошка ну кричать, — и Мышка прибежала.</w:t>
      </w:r>
      <w:br/>
      <w:r>
        <w:rPr>
          <w:sz w:val="21"/>
          <w:szCs w:val="21"/>
        </w:rPr>
        <w:t xml:space="preserve">Одна — в отчаянье, другая — весела:</w:t>
      </w:r>
      <w:br/>
      <w:r>
        <w:rPr>
          <w:sz w:val="21"/>
          <w:szCs w:val="21"/>
        </w:rPr>
        <w:t xml:space="preserve">Ее смертельный враг отныне враг бессильный.</w:t>
      </w:r>
      <w:br/>
      <w:r>
        <w:rPr>
          <w:sz w:val="21"/>
          <w:szCs w:val="21"/>
        </w:rPr>
        <w:t xml:space="preserve">Рыдая, Кошка начала:</w:t>
      </w:r>
      <w:br/>
      <w:r>
        <w:rPr>
          <w:sz w:val="21"/>
          <w:szCs w:val="21"/>
        </w:rPr>
        <w:t xml:space="preserve">«Твой нрав умильный,</w:t>
      </w:r>
      <w:br/>
      <w:r>
        <w:rPr>
          <w:sz w:val="21"/>
          <w:szCs w:val="21"/>
        </w:rPr>
        <w:t xml:space="preserve">Твоя сердечность, милый друг,</w:t>
      </w:r>
      <w:br/>
      <w:r>
        <w:rPr>
          <w:sz w:val="21"/>
          <w:szCs w:val="21"/>
        </w:rPr>
        <w:t xml:space="preserve">Давно, давно гремят вокруг.</w:t>
      </w:r>
      <w:br/>
      <w:r>
        <w:rPr>
          <w:sz w:val="21"/>
          <w:szCs w:val="21"/>
        </w:rPr>
        <w:t xml:space="preserve">Взгляни: неопытность меня теперь сгубила...</w:t>
      </w:r>
      <w:br/>
      <w:r>
        <w:rPr>
          <w:sz w:val="21"/>
          <w:szCs w:val="21"/>
        </w:rPr>
        <w:t xml:space="preserve">Ах, выручи меня из смертной западни!</w:t>
      </w:r>
      <w:br/>
      <w:r>
        <w:rPr>
          <w:sz w:val="21"/>
          <w:szCs w:val="21"/>
        </w:rPr>
        <w:t xml:space="preserve">Тебя, одну тебя из всей твоей родни</w:t>
      </w:r>
      <w:br/>
      <w:r>
        <w:rPr>
          <w:sz w:val="21"/>
          <w:szCs w:val="21"/>
        </w:rPr>
        <w:t xml:space="preserve">Я беззаветно так любила!</w:t>
      </w:r>
      <w:r>
        <w:pict>
          <v:shape type="#_x0000_t75" style="width:450pt; height:630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Как, благодарная, я славила богов,</w:t>
      </w:r>
      <w:br/>
      <w:r>
        <w:rPr>
          <w:sz w:val="21"/>
          <w:szCs w:val="21"/>
        </w:rPr>
        <w:t xml:space="preserve">И нынче вышла я им вознести моленья,</w:t>
      </w:r>
      <w:br/>
      <w:r>
        <w:rPr>
          <w:sz w:val="21"/>
          <w:szCs w:val="21"/>
        </w:rPr>
        <w:t xml:space="preserve">За доброту твою всевышним приношенье;</w:t>
      </w:r>
      <w:br/>
      <w:r>
        <w:rPr>
          <w:sz w:val="21"/>
          <w:szCs w:val="21"/>
        </w:rPr>
        <w:t xml:space="preserve">Но сеть опутала. В тебе — мое спасенье,</w:t>
      </w:r>
      <w:br/>
      <w:r>
        <w:rPr>
          <w:sz w:val="21"/>
          <w:szCs w:val="21"/>
        </w:rPr>
        <w:t xml:space="preserve">Перегрызи узлы сетей...»</w:t>
      </w:r>
      <w:br/>
      <w:r>
        <w:rPr>
          <w:sz w:val="21"/>
          <w:szCs w:val="21"/>
        </w:rPr>
        <w:t xml:space="preserve">«А что ты дашь мне?» — Мышь спросила.«Клянуся! — та проговорила. —</w:t>
      </w:r>
      <w:br/>
      <w:r>
        <w:rPr>
          <w:sz w:val="21"/>
          <w:szCs w:val="21"/>
        </w:rPr>
        <w:t xml:space="preserve">Клянусь быть вечною союзницей твоей,</w:t>
      </w:r>
      <w:br/>
      <w:r>
        <w:rPr>
          <w:sz w:val="21"/>
          <w:szCs w:val="21"/>
        </w:rPr>
        <w:t xml:space="preserve">Располагай, как хочешь, мною!</w:t>
      </w:r>
      <w:br/>
      <w:r>
        <w:rPr>
          <w:sz w:val="21"/>
          <w:szCs w:val="21"/>
        </w:rPr>
        <w:t xml:space="preserve">От всех твоих врагов я помогу и всем:</w:t>
      </w:r>
      <w:br/>
      <w:r>
        <w:rPr>
          <w:sz w:val="21"/>
          <w:szCs w:val="21"/>
        </w:rPr>
        <w:t xml:space="preserve">Куницу съем</w:t>
      </w:r>
      <w:br/>
      <w:r>
        <w:rPr>
          <w:sz w:val="21"/>
          <w:szCs w:val="21"/>
        </w:rPr>
        <w:t xml:space="preserve">И схимницу-Сову — они всегда с тобою</w:t>
      </w:r>
      <w:br/>
      <w:r>
        <w:rPr>
          <w:sz w:val="21"/>
          <w:szCs w:val="21"/>
        </w:rPr>
        <w:t xml:space="preserve">Враждуют...» Мышь в ответ:</w:t>
      </w:r>
      <w:br/>
      <w:r>
        <w:rPr>
          <w:sz w:val="21"/>
          <w:szCs w:val="21"/>
        </w:rPr>
        <w:t xml:space="preserve">«Тебя освободить?! Не так глупа я, нет!..»</w:t>
      </w:r>
      <w:br/>
      <w:r>
        <w:rPr>
          <w:sz w:val="21"/>
          <w:szCs w:val="21"/>
        </w:rPr>
        <w:t xml:space="preserve">И к норке Мышь уходит.</w:t>
      </w:r>
      <w:br/>
      <w:r>
        <w:rPr>
          <w:sz w:val="21"/>
          <w:szCs w:val="21"/>
        </w:rPr>
        <w:t xml:space="preserve">Глядит, Куница у дупла,</w:t>
      </w:r>
      <w:br/>
      <w:r>
        <w:rPr>
          <w:sz w:val="21"/>
          <w:szCs w:val="21"/>
        </w:rPr>
        <w:t xml:space="preserve">Мышь — выше по сосне, и здесь Сову находит:</w:t>
      </w:r>
      <w:br/>
      <w:r>
        <w:rPr>
          <w:sz w:val="21"/>
          <w:szCs w:val="21"/>
        </w:rPr>
        <w:t xml:space="preserve">Со всех сторон беда пришла!</w:t>
      </w:r>
      <w:br/>
      <w:r>
        <w:rPr>
          <w:sz w:val="21"/>
          <w:szCs w:val="21"/>
        </w:rPr>
        <w:t xml:space="preserve">Грызунья к Кошке воротилась,</w:t>
      </w:r>
      <w:br/>
      <w:r>
        <w:rPr>
          <w:sz w:val="21"/>
          <w:szCs w:val="21"/>
        </w:rPr>
        <w:t xml:space="preserve">И над сетями так трудилась,</w:t>
      </w:r>
      <w:br/>
      <w:r>
        <w:rPr>
          <w:sz w:val="21"/>
          <w:szCs w:val="21"/>
        </w:rPr>
        <w:t xml:space="preserve">Что удалось в конце концов</w:t>
      </w:r>
      <w:br/>
      <w:r>
        <w:rPr>
          <w:sz w:val="21"/>
          <w:szCs w:val="21"/>
        </w:rPr>
        <w:t xml:space="preserve">Ей Кошку вырвать из оков.</w:t>
      </w:r>
      <w:br/>
      <w:r>
        <w:rPr>
          <w:sz w:val="21"/>
          <w:szCs w:val="21"/>
        </w:rPr>
        <w:t xml:space="preserve">Тут Ловчий в лес вошел. В единое мгновенье</w:t>
      </w:r>
      <w:br/>
      <w:r>
        <w:rPr>
          <w:sz w:val="21"/>
          <w:szCs w:val="21"/>
        </w:rPr>
        <w:t xml:space="preserve">Союзники-друзья скорей дерка! Потом</w:t>
      </w:r>
      <w:br/>
      <w:r>
        <w:rPr>
          <w:sz w:val="21"/>
          <w:szCs w:val="21"/>
        </w:rPr>
        <w:t xml:space="preserve">Однажды Кошка в отдаленьи</w:t>
      </w:r>
      <w:br/>
      <w:r>
        <w:rPr>
          <w:sz w:val="21"/>
          <w:szCs w:val="21"/>
        </w:rPr>
        <w:t xml:space="preserve">Заметила, что Мышь держалась, как с врагом,</w:t>
      </w:r>
      <w:br/>
      <w:r>
        <w:rPr>
          <w:sz w:val="21"/>
          <w:szCs w:val="21"/>
        </w:rPr>
        <w:t xml:space="preserve">С союзницей своей. «Сестрица! — в умиленьи</w:t>
      </w:r>
      <w:br/>
      <w:r>
        <w:rPr>
          <w:sz w:val="21"/>
          <w:szCs w:val="21"/>
        </w:rPr>
        <w:t xml:space="preserve">Ей Кошка говорит: Приди на грудь мою,</w:t>
      </w:r>
      <w:br/>
      <w:r>
        <w:rPr>
          <w:sz w:val="21"/>
          <w:szCs w:val="21"/>
        </w:rPr>
        <w:t xml:space="preserve">И знай, мне это опасенье</w:t>
      </w:r>
      <w:br/>
      <w:r>
        <w:rPr>
          <w:sz w:val="21"/>
          <w:szCs w:val="21"/>
        </w:rPr>
        <w:t xml:space="preserve">Обидно; на меня, союзницу свою,</w:t>
      </w:r>
      <w:br/>
      <w:r>
        <w:rPr>
          <w:sz w:val="21"/>
          <w:szCs w:val="21"/>
        </w:rPr>
        <w:t xml:space="preserve">Ты как на злейшего врага теперь взираешь.</w:t>
      </w:r>
      <w:br/>
      <w:r>
        <w:rPr>
          <w:sz w:val="21"/>
          <w:szCs w:val="21"/>
        </w:rPr>
        <w:t xml:space="preserve">Иль думаешь, что я обет забыла свой,</w:t>
      </w:r>
      <w:br/>
      <w:r>
        <w:rPr>
          <w:sz w:val="21"/>
          <w:szCs w:val="21"/>
        </w:rPr>
        <w:t xml:space="preserve">Спасенная тобой?»</w:t>
      </w:r>
      <w:br/>
      <w:r>
        <w:rPr>
          <w:sz w:val="21"/>
          <w:szCs w:val="21"/>
        </w:rPr>
        <w:t xml:space="preserve">«А я, ты полагаешь, —</w:t>
      </w:r>
      <w:br/>
      <w:r>
        <w:rPr>
          <w:sz w:val="21"/>
          <w:szCs w:val="21"/>
        </w:rPr>
        <w:t xml:space="preserve">Тут Мышка, ей в ответ, — забыла норов твой?</w:t>
      </w:r>
      <w:br/>
      <w:r>
        <w:rPr>
          <w:sz w:val="21"/>
          <w:szCs w:val="21"/>
        </w:rPr>
        <w:t xml:space="preserve">Какой союз ни будет,</w:t>
      </w:r>
      <w:br/>
      <w:r>
        <w:rPr>
          <w:sz w:val="21"/>
          <w:szCs w:val="21"/>
        </w:rPr>
        <w:t xml:space="preserve">Она ведь к признательности Кошку не понудит.</w:t>
      </w:r>
      <w:br/>
      <w:r>
        <w:rPr>
          <w:sz w:val="21"/>
          <w:szCs w:val="21"/>
        </w:rPr>
        <w:t xml:space="preserve">Возможно ль ввериться союзу, если он</w:t>
      </w:r>
      <w:br/>
      <w:r>
        <w:rPr>
          <w:sz w:val="21"/>
          <w:szCs w:val="21"/>
        </w:rPr>
        <w:t xml:space="preserve">По принужденью заключен?»</w:t>
      </w:r>
    </w:p>
    <w:p>
      <w:pPr/>
      <w:r>
        <w:pict>
          <v:shape type="#_x0000_t75" style="width:590pt; height:48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2020-03-16T08:01:40+03:00</dcterms:created>
  <dcterms:modified xsi:type="dcterms:W3CDTF">2020-03-16T08:01:40+03:00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