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679pt; height:5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Мне помнится, вороне,</w:t>
      </w:r>
    </w:p>
    <w:p>
      <w:pPr/>
      <w:r>
        <w:rPr/>
        <w:t xml:space="preserve">А может, не вороне,</w:t>
      </w:r>
    </w:p>
    <w:p>
      <w:pPr/>
      <w:r>
        <w:rPr/>
        <w:t xml:space="preserve">А может быть, корове</w:t>
      </w:r>
    </w:p>
    <w:p>
      <w:pPr/>
      <w:r>
        <w:rPr/>
        <w:t xml:space="preserve">Ужасно повезло:</w:t>
      </w:r>
    </w:p>
    <w:p>
      <w:pPr/>
      <w:r>
        <w:rPr/>
        <w:t xml:space="preserve">Послал ей кто-то сыра</w:t>
      </w:r>
    </w:p>
    <w:p>
      <w:pPr/>
      <w:r>
        <w:rPr/>
        <w:t xml:space="preserve">Грамм, думается, двести,</w:t>
      </w:r>
    </w:p>
    <w:p>
      <w:pPr/>
      <w:r>
        <w:rPr/>
        <w:t xml:space="preserve">А может быть, и триста,</w:t>
      </w:r>
    </w:p>
    <w:p>
      <w:pPr/>
      <w:r>
        <w:rPr/>
        <w:t xml:space="preserve">А может, полкило.</w:t>
      </w:r>
    </w:p>
    <w:p>
      <w:pPr/>
      <w:r>
        <w:rPr/>
        <w:t xml:space="preserve">На ель она взлетела,</w:t>
      </w:r>
    </w:p>
    <w:p>
      <w:pPr/>
      <w:r>
        <w:rPr/>
        <w:t xml:space="preserve">А может, не взлетела,</w:t>
      </w:r>
    </w:p>
    <w:p>
      <w:pPr/>
      <w:r>
        <w:rPr/>
        <w:t xml:space="preserve">А может быть, на пальму</w:t>
      </w:r>
    </w:p>
    <w:p>
      <w:pPr/>
      <w:r>
        <w:rPr/>
        <w:t xml:space="preserve">Спокойно взобралась.</w:t>
      </w:r>
    </w:p>
    <w:p>
      <w:pPr/>
      <w:r>
        <w:rPr/>
        <w:t xml:space="preserve">И там она позавтракать,</w:t>
      </w:r>
    </w:p>
    <w:p>
      <w:pPr/>
      <w:r>
        <w:rPr/>
        <w:t xml:space="preserve">А может, пообедать,</w:t>
      </w:r>
    </w:p>
    <w:p>
      <w:pPr/>
      <w:r>
        <w:rPr/>
        <w:t xml:space="preserve">А может, и поужинать</w:t>
      </w:r>
    </w:p>
    <w:p>
      <w:pPr/>
      <w:r>
        <w:rPr/>
        <w:t xml:space="preserve">Спокойно собралась.</w:t>
      </w:r>
    </w:p>
    <w:p>
      <w:pPr/>
      <w:r>
        <w:pict>
          <v:shape type="#_x0000_t75" style="width:680pt; height:56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Но тут лиса бежала,</w:t>
      </w:r>
    </w:p>
    <w:p>
      <w:pPr/>
      <w:r>
        <w:rPr/>
        <w:t xml:space="preserve">А может, не бежала,</w:t>
      </w:r>
    </w:p>
    <w:p>
      <w:pPr/>
      <w:r>
        <w:rPr/>
        <w:t xml:space="preserve">А может, это страус злой,</w:t>
      </w:r>
    </w:p>
    <w:p>
      <w:pPr/>
      <w:r>
        <w:rPr/>
        <w:t xml:space="preserve">А может, и не злой.</w:t>
      </w:r>
    </w:p>
    <w:p>
      <w:pPr/>
      <w:r>
        <w:rPr/>
        <w:t xml:space="preserve">А может, это дворник был...</w:t>
      </w:r>
    </w:p>
    <w:p>
      <w:pPr/>
      <w:r>
        <w:rPr/>
        <w:t xml:space="preserve">Он шёл по сельской местности</w:t>
      </w:r>
    </w:p>
    <w:p>
      <w:pPr/>
      <w:r>
        <w:rPr/>
        <w:t xml:space="preserve">К ближайшему орешнику</w:t>
      </w:r>
    </w:p>
    <w:p>
      <w:pPr/>
      <w:r>
        <w:rPr/>
        <w:t xml:space="preserve">За новою метлой.</w:t>
      </w:r>
    </w:p>
    <w:p>
      <w:pPr/>
      <w:r>
        <w:pict>
          <v:shape type="#_x0000_t75" style="width:697pt; height:5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– Послушайте, ворона,</w:t>
      </w:r>
    </w:p>
    <w:p>
      <w:pPr/>
      <w:r>
        <w:rPr/>
        <w:t xml:space="preserve">А может быть, собака,</w:t>
      </w:r>
    </w:p>
    <w:p>
      <w:pPr/>
      <w:r>
        <w:rPr/>
        <w:t xml:space="preserve">А может быть, корова.</w:t>
      </w:r>
    </w:p>
    <w:p>
      <w:pPr/>
      <w:r>
        <w:rPr/>
        <w:t xml:space="preserve">Ну как вы хороша!</w:t>
      </w:r>
    </w:p>
    <w:p>
      <w:pPr/>
      <w:r>
        <w:rPr/>
        <w:t xml:space="preserve">У вас такие перья,</w:t>
      </w:r>
    </w:p>
    <w:p>
      <w:pPr/>
      <w:r>
        <w:rPr/>
        <w:t xml:space="preserve">У вас глаза такие!</w:t>
      </w:r>
    </w:p>
    <w:p>
      <w:pPr/>
      <w:r>
        <w:rPr/>
        <w:t xml:space="preserve">Копыта очень тонкие</w:t>
      </w:r>
    </w:p>
    <w:p>
      <w:pPr/>
      <w:r>
        <w:rPr/>
        <w:t xml:space="preserve">И нежная душа.</w:t>
      </w:r>
    </w:p>
    <w:p>
      <w:pPr/>
      <w:r>
        <w:pict>
          <v:shape type="#_x0000_t75" style="width:669pt; height:5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А если вы залаете,</w:t>
      </w:r>
    </w:p>
    <w:p>
      <w:pPr/>
      <w:r>
        <w:rPr/>
        <w:t xml:space="preserve">А может, и завоете,</w:t>
      </w:r>
    </w:p>
    <w:p>
      <w:pPr/>
      <w:r>
        <w:rPr/>
        <w:t xml:space="preserve">А может, замычите,</w:t>
      </w:r>
    </w:p>
    <w:p>
      <w:pPr/>
      <w:r>
        <w:rPr/>
        <w:t xml:space="preserve">Коровы ведь мычат,</w:t>
      </w:r>
    </w:p>
    <w:p>
      <w:pPr/>
      <w:r>
        <w:rPr/>
        <w:t xml:space="preserve">То вам седло большое,</w:t>
      </w:r>
    </w:p>
    <w:p>
      <w:pPr/>
      <w:r>
        <w:rPr/>
        <w:t xml:space="preserve">Ковёр и телевизор</w:t>
      </w:r>
    </w:p>
    <w:p>
      <w:pPr/>
      <w:r>
        <w:rPr/>
        <w:t xml:space="preserve">В подарок сразу вру'чат,</w:t>
      </w:r>
    </w:p>
    <w:p>
      <w:pPr/>
      <w:r>
        <w:rPr/>
        <w:t xml:space="preserve">А может быть, вруча'т.</w:t>
      </w:r>
    </w:p>
    <w:p>
      <w:pPr/>
      <w:r>
        <w:pict>
          <v:shape type="#_x0000_t75" style="width:677pt; height:46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И глупая ворона,</w:t>
      </w:r>
    </w:p>
    <w:p>
      <w:pPr/>
      <w:r>
        <w:rPr/>
        <w:t xml:space="preserve">А может быть, корова,</w:t>
      </w:r>
    </w:p>
    <w:p>
      <w:pPr/>
      <w:r>
        <w:rPr/>
        <w:t xml:space="preserve">А может быть, собака</w:t>
      </w:r>
    </w:p>
    <w:p>
      <w:pPr/>
      <w:r>
        <w:rPr/>
        <w:t xml:space="preserve">Как громко запоёт!</w:t>
      </w:r>
    </w:p>
    <w:p>
      <w:pPr/>
      <w:r>
        <w:rPr/>
        <w:t xml:space="preserve">И от такого пения,</w:t>
      </w:r>
    </w:p>
    <w:p>
      <w:pPr/>
      <w:r>
        <w:rPr/>
        <w:t xml:space="preserve">А может, и не пения</w:t>
      </w:r>
    </w:p>
    <w:p>
      <w:pPr/>
      <w:r>
        <w:rPr/>
        <w:t xml:space="preserve">Упал, конечно, в обморок</w:t>
      </w:r>
    </w:p>
    <w:p>
      <w:pPr/>
      <w:r>
        <w:rPr/>
        <w:t xml:space="preserve">От смеха весь народ.</w:t>
      </w:r>
    </w:p>
    <w:p>
      <w:pPr/>
      <w:r>
        <w:rPr/>
        <w:t xml:space="preserve">А сыр у той вороны,</w:t>
      </w:r>
    </w:p>
    <w:p>
      <w:pPr/>
      <w:r>
        <w:rPr/>
        <w:t xml:space="preserve">А может быть, собаки,</w:t>
      </w:r>
    </w:p>
    <w:p>
      <w:pPr/>
      <w:r>
        <w:rPr/>
        <w:t xml:space="preserve">А может быть, коровы</w:t>
      </w:r>
    </w:p>
    <w:p>
      <w:pPr/>
      <w:r>
        <w:rPr/>
        <w:t xml:space="preserve">Немедленно упал.</w:t>
      </w:r>
    </w:p>
    <w:p>
      <w:pPr/>
      <w:r>
        <w:rPr/>
        <w:t xml:space="preserve">И прямо на лисицу,</w:t>
      </w:r>
    </w:p>
    <w:p>
      <w:pPr/>
      <w:r>
        <w:rPr/>
        <w:t xml:space="preserve">А может быть, на страуса,</w:t>
      </w:r>
    </w:p>
    <w:p>
      <w:pPr/>
      <w:r>
        <w:rPr/>
        <w:t xml:space="preserve">А может быть, на дворника</w:t>
      </w:r>
    </w:p>
    <w:p>
      <w:pPr/>
      <w:r>
        <w:rPr/>
        <w:t xml:space="preserve">Немедленно попал.</w:t>
      </w:r>
    </w:p>
    <w:p>
      <w:pPr/>
      <w:r>
        <w:pict>
          <v:shape type="#_x0000_t75" style="width:680pt; height:5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Идею этой сказки,</w:t>
      </w:r>
    </w:p>
    <w:p>
      <w:pPr/>
      <w:r>
        <w:rPr/>
        <w:t xml:space="preserve">А может, и не сказки,</w:t>
      </w:r>
    </w:p>
    <w:p>
      <w:pPr/>
      <w:r>
        <w:rPr/>
        <w:t xml:space="preserve">Поймёт не только взрослый,</w:t>
      </w:r>
    </w:p>
    <w:p>
      <w:pPr/>
      <w:r>
        <w:rPr/>
        <w:t xml:space="preserve">Но даже карапуз:</w:t>
      </w:r>
    </w:p>
    <w:p>
      <w:pPr/>
      <w:r>
        <w:rPr/>
        <w:t xml:space="preserve">Не стойте и не прыгайте,</w:t>
      </w:r>
    </w:p>
    <w:p>
      <w:pPr/>
      <w:r>
        <w:rPr/>
        <w:t xml:space="preserve">Не пойте, не пляшите</w:t>
      </w:r>
    </w:p>
    <w:p>
      <w:pPr/>
      <w:r>
        <w:rPr/>
        <w:t xml:space="preserve">Там, где идёт строительство</w:t>
      </w:r>
    </w:p>
    <w:p>
      <w:pPr/>
      <w:r>
        <w:rPr/>
        <w:t xml:space="preserve">Или подвешен груз!</w:t>
      </w:r>
    </w:p>
    <w:p>
      <w:pPr/>
      <w:r>
        <w:pict>
          <v:shape type="#_x0000_t75" style="width:335pt; height:21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i w:val="1"/>
          <w:iCs w:val="1"/>
        </w:rPr>
        <w:t xml:space="preserve">Иллюстрации: О. Боголюбова.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2023-11-02T21:49:48+03:00</dcterms:created>
  <dcterms:modified xsi:type="dcterms:W3CDTF">2023-11-02T21:49:48+03:00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