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 Послушайте рассказ фригийского раба!</w:t>
      </w:r>
      <w:br/>
      <w:r>
        <w:rPr>
          <w:sz w:val="21"/>
          <w:szCs w:val="21"/>
        </w:rPr>
        <w:t xml:space="preserve">Он говорил, что сила в единенье,</w:t>
      </w:r>
      <w:br/>
      <w:r>
        <w:rPr>
          <w:sz w:val="21"/>
          <w:szCs w:val="21"/>
        </w:rPr>
        <w:t xml:space="preserve">Что сила всякая в отдельности слаба,</w:t>
      </w:r>
      <w:br/>
      <w:r>
        <w:rPr>
          <w:sz w:val="21"/>
          <w:szCs w:val="21"/>
        </w:rPr>
        <w:t xml:space="preserve">И если сделал я в рассказе измененье,</w:t>
      </w:r>
      <w:br/>
      <w:r>
        <w:rPr>
          <w:sz w:val="21"/>
          <w:szCs w:val="21"/>
        </w:rPr>
        <w:t xml:space="preserve">То вовсе не за тем, чтоб, завистью томясь,</w:t>
      </w:r>
      <w:br/>
      <w:r>
        <w:rPr>
          <w:sz w:val="21"/>
          <w:szCs w:val="21"/>
        </w:rPr>
        <w:t xml:space="preserve">Я добивался той же громкой славы, —</w:t>
      </w:r>
      <w:br/>
      <w:r>
        <w:rPr>
          <w:sz w:val="21"/>
          <w:szCs w:val="21"/>
        </w:rPr>
        <w:t xml:space="preserve">Нет, просто описать хотел я ваши нравы.</w:t>
      </w:r>
      <w:br/>
      <w:r>
        <w:rPr>
          <w:sz w:val="21"/>
          <w:szCs w:val="21"/>
        </w:rPr>
        <w:t xml:space="preserve">Ведь Федр, лишь к почестям стремясь,</w:t>
      </w:r>
      <w:br/>
      <w:r>
        <w:rPr>
          <w:sz w:val="21"/>
          <w:szCs w:val="21"/>
        </w:rPr>
        <w:t xml:space="preserve">Нередко увлекался славой;</w:t>
      </w:r>
      <w:br/>
      <w:r>
        <w:rPr>
          <w:sz w:val="21"/>
          <w:szCs w:val="21"/>
        </w:rPr>
        <w:t xml:space="preserve">Но я ее считаю лишь забавой.</w:t>
      </w:r>
      <w:br/>
      <w:r>
        <w:rPr>
          <w:sz w:val="21"/>
          <w:szCs w:val="21"/>
        </w:rPr>
        <w:t xml:space="preserve">Итак, вернусь к рассказу поскорей,</w:t>
      </w:r>
      <w:br/>
      <w:r>
        <w:rPr>
          <w:sz w:val="21"/>
          <w:szCs w:val="21"/>
        </w:rPr>
        <w:t xml:space="preserve">Как поучал отец своих детей.</w:t>
      </w:r>
      <w:br/>
      <w:r>
        <w:rPr>
          <w:sz w:val="21"/>
          <w:szCs w:val="21"/>
        </w:rPr>
        <w:t xml:space="preserve">Старик прощался с жизнию земною</w:t>
      </w:r>
      <w:br/>
      <w:r>
        <w:rPr>
          <w:sz w:val="21"/>
          <w:szCs w:val="21"/>
        </w:rPr>
        <w:t xml:space="preserve">И обратился с речью к Сыновьям:</w:t>
      </w:r>
    </w:p>
    <w:p>
      <w:pPr/>
      <w:r>
        <w:pict>
          <v:shape type="#_x0000_t75" style="width:534pt; height:2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«Вот тонких прутьев пук, скрепленных бечевою;</w:t>
      </w:r>
      <w:br/>
      <w:r>
        <w:rPr>
          <w:sz w:val="21"/>
          <w:szCs w:val="21"/>
        </w:rPr>
        <w:t xml:space="preserve">Сломайте-ка его, а я попозже дам</w:t>
      </w:r>
      <w:br/>
      <w:r>
        <w:rPr>
          <w:sz w:val="21"/>
          <w:szCs w:val="21"/>
        </w:rPr>
        <w:t xml:space="preserve">Вам объясненье, в чем тут дело».</w:t>
      </w:r>
      <w:br/>
      <w:r>
        <w:rPr>
          <w:sz w:val="21"/>
          <w:szCs w:val="21"/>
        </w:rPr>
        <w:t xml:space="preserve">Пучок взял Старший брат, — усилия напряг</w:t>
      </w:r>
      <w:br/>
      <w:r>
        <w:rPr>
          <w:sz w:val="21"/>
          <w:szCs w:val="21"/>
        </w:rPr>
        <w:t xml:space="preserve">И возвратил, сказав: «Нет, не сломать никак!»</w:t>
      </w:r>
      <w:br/>
      <w:r>
        <w:rPr>
          <w:sz w:val="21"/>
          <w:szCs w:val="21"/>
        </w:rPr>
        <w:t xml:space="preserve">Пучок взял Средний брат уверенно и смело,</w:t>
      </w:r>
      <w:br/>
      <w:r>
        <w:rPr>
          <w:sz w:val="21"/>
          <w:szCs w:val="21"/>
        </w:rPr>
        <w:t xml:space="preserve">Но — тот же неуспех! И Младший брат не мог,</w:t>
      </w:r>
      <w:br/>
      <w:r>
        <w:rPr>
          <w:sz w:val="21"/>
          <w:szCs w:val="21"/>
        </w:rPr>
        <w:t xml:space="preserve">Как оба старшие, переломить пучок.</w:t>
      </w:r>
    </w:p>
    <w:p>
      <w:pPr/>
      <w:r>
        <w:pict>
          <v:shape type="#_x0000_t75" style="width:394pt; height:52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Потратили они и труд, и время тщетно,</w:t>
      </w:r>
      <w:br/>
      <w:r>
        <w:rPr>
          <w:sz w:val="21"/>
          <w:szCs w:val="21"/>
        </w:rPr>
        <w:t xml:space="preserve">Из прутьев ни один им не пришлось сломать.</w:t>
      </w:r>
      <w:br/>
      <w:r>
        <w:rPr>
          <w:sz w:val="21"/>
          <w:szCs w:val="21"/>
        </w:rPr>
        <w:t xml:space="preserve">«Бессильные! — сказал с улыбкой чуть заметной</w:t>
      </w:r>
      <w:br/>
      <w:r>
        <w:rPr>
          <w:sz w:val="21"/>
          <w:szCs w:val="21"/>
        </w:rPr>
        <w:t xml:space="preserve">Отец. — Ужели ж мне пример вам показать?!»</w:t>
      </w:r>
      <w:br/>
      <w:r>
        <w:rPr>
          <w:sz w:val="21"/>
          <w:szCs w:val="21"/>
        </w:rPr>
        <w:t xml:space="preserve">«Он шутит!» — порешили дети.</w:t>
      </w:r>
      <w:br/>
      <w:r>
        <w:rPr>
          <w:sz w:val="21"/>
          <w:szCs w:val="21"/>
        </w:rPr>
        <w:t xml:space="preserve">Но нет, Старик бечевку развязал,</w:t>
      </w:r>
      <w:br/>
      <w:r>
        <w:rPr>
          <w:sz w:val="21"/>
          <w:szCs w:val="21"/>
        </w:rPr>
        <w:t xml:space="preserve">Рассыпал прутья эти</w:t>
      </w:r>
      <w:br/>
      <w:r>
        <w:rPr>
          <w:sz w:val="21"/>
          <w:szCs w:val="21"/>
        </w:rPr>
        <w:t xml:space="preserve">И каждый без труда в отдельности сломал.</w:t>
      </w:r>
      <w:br/>
      <w:r>
        <w:rPr>
          <w:sz w:val="21"/>
          <w:szCs w:val="21"/>
        </w:rPr>
        <w:t xml:space="preserve">«Вы видите! Вот сила единенья!</w:t>
      </w:r>
      <w:br/>
      <w:r>
        <w:rPr>
          <w:sz w:val="21"/>
          <w:szCs w:val="21"/>
        </w:rPr>
        <w:t xml:space="preserve">Так будьте же дружны! Пусть сблизит вас любовь».</w:t>
      </w:r>
      <w:br/>
      <w:r>
        <w:rPr>
          <w:sz w:val="21"/>
          <w:szCs w:val="21"/>
        </w:rPr>
        <w:t xml:space="preserve">У ложа Старика стояли все в смущенье,</w:t>
      </w:r>
      <w:br/>
      <w:r>
        <w:rPr>
          <w:sz w:val="21"/>
          <w:szCs w:val="21"/>
        </w:rPr>
        <w:t xml:space="preserve">Но, чуя смерть свою, заговорил он вновь:</w:t>
      </w:r>
    </w:p>
    <w:p>
      <w:pPr/>
      <w:r>
        <w:pict>
          <v:shape type="#_x0000_t75" style="width:450pt; height:54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sz w:val="21"/>
          <w:szCs w:val="21"/>
        </w:rPr>
        <w:t xml:space="preserve"> </w:t>
      </w:r>
    </w:p>
    <w:p>
      <w:pPr/>
      <w:r>
        <w:rPr>
          <w:sz w:val="21"/>
          <w:szCs w:val="21"/>
        </w:rPr>
        <w:t xml:space="preserve">«Пред Вышним Судией сейчас готов предстать я</w:t>
      </w:r>
      <w:br/>
      <w:r>
        <w:rPr>
          <w:sz w:val="21"/>
          <w:szCs w:val="21"/>
        </w:rPr>
        <w:t xml:space="preserve">В стране, где ни вражды, ни лжи, ни злобы нет.</w:t>
      </w:r>
      <w:br/>
      <w:r>
        <w:rPr>
          <w:sz w:val="21"/>
          <w:szCs w:val="21"/>
        </w:rPr>
        <w:t xml:space="preserve">Прощайте, милые, и дайте мне обет,</w:t>
      </w:r>
      <w:br/>
      <w:r>
        <w:rPr>
          <w:sz w:val="21"/>
          <w:szCs w:val="21"/>
        </w:rPr>
        <w:t xml:space="preserve">Что будете всегда вы дружно жить, как братья».</w:t>
      </w:r>
      <w:br/>
      <w:r>
        <w:rPr>
          <w:sz w:val="21"/>
          <w:szCs w:val="21"/>
        </w:rPr>
        <w:t xml:space="preserve">Рыдают Сыновья; в печали каждый брат</w:t>
      </w:r>
      <w:br/>
      <w:r>
        <w:rPr>
          <w:sz w:val="21"/>
          <w:szCs w:val="21"/>
        </w:rPr>
        <w:t xml:space="preserve">Хранить завет отца навеки обещает;</w:t>
      </w:r>
      <w:br/>
      <w:r>
        <w:rPr>
          <w:sz w:val="21"/>
          <w:szCs w:val="21"/>
        </w:rPr>
        <w:t xml:space="preserve">Прощается Старик с детьми и умирает.</w:t>
      </w:r>
      <w:br/>
      <w:r>
        <w:rPr>
          <w:sz w:val="21"/>
          <w:szCs w:val="21"/>
        </w:rPr>
        <w:t xml:space="preserve">В наследство Сыновьям (отец их был богат)</w:t>
      </w:r>
      <w:br/>
      <w:r>
        <w:rPr>
          <w:sz w:val="21"/>
          <w:szCs w:val="21"/>
        </w:rPr>
        <w:t xml:space="preserve">Досталося имущество большое,</w:t>
      </w:r>
      <w:br/>
      <w:r>
        <w:rPr>
          <w:sz w:val="21"/>
          <w:szCs w:val="21"/>
        </w:rPr>
        <w:t xml:space="preserve">Да только жаль, расстроено оно;</w:t>
      </w:r>
      <w:br/>
      <w:r>
        <w:rPr>
          <w:sz w:val="21"/>
          <w:szCs w:val="21"/>
        </w:rPr>
        <w:t xml:space="preserve">И бедным Сыновьям с тех пор не суждено</w:t>
      </w:r>
      <w:br/>
      <w:r>
        <w:rPr>
          <w:sz w:val="21"/>
          <w:szCs w:val="21"/>
        </w:rPr>
        <w:t xml:space="preserve">Пяти минут побыть в покое:</w:t>
      </w:r>
      <w:br/>
      <w:r>
        <w:rPr>
          <w:sz w:val="21"/>
          <w:szCs w:val="21"/>
        </w:rPr>
        <w:t xml:space="preserve">Здесь теребит сосед, там лезет кредитор,</w:t>
      </w:r>
      <w:br/>
      <w:r>
        <w:rPr>
          <w:sz w:val="21"/>
          <w:szCs w:val="21"/>
        </w:rPr>
        <w:t xml:space="preserve">Тут просто жалоба, а там судебный спор.</w:t>
      </w:r>
      <w:br/>
      <w:r>
        <w:rPr>
          <w:sz w:val="21"/>
          <w:szCs w:val="21"/>
        </w:rPr>
        <w:t xml:space="preserve">Сначала всем троим удача улыбалась, —</w:t>
      </w:r>
      <w:br/>
      <w:r>
        <w:rPr>
          <w:sz w:val="21"/>
          <w:szCs w:val="21"/>
        </w:rPr>
        <w:t xml:space="preserve">В союзе дружеском был твердый их оплот,</w:t>
      </w:r>
      <w:br/>
      <w:r>
        <w:rPr>
          <w:sz w:val="21"/>
          <w:szCs w:val="21"/>
        </w:rPr>
        <w:t xml:space="preserve">Но дружба тесная недолго продолжалась;</w:t>
      </w:r>
      <w:br/>
      <w:r>
        <w:rPr>
          <w:sz w:val="21"/>
          <w:szCs w:val="21"/>
        </w:rPr>
        <w:t xml:space="preserve">Их сблизило родство, разъединил — расчет.</w:t>
      </w:r>
      <w:br/>
      <w:r>
        <w:rPr>
          <w:sz w:val="21"/>
          <w:szCs w:val="21"/>
        </w:rPr>
        <w:t xml:space="preserve">Тщеславье, злоба с завистью и сплетней</w:t>
      </w:r>
      <w:br/>
      <w:r>
        <w:rPr>
          <w:sz w:val="21"/>
          <w:szCs w:val="21"/>
        </w:rPr>
        <w:t xml:space="preserve">В их отношеньях стали все заметней.</w:t>
      </w:r>
      <w:br/>
      <w:r>
        <w:rPr>
          <w:sz w:val="21"/>
          <w:szCs w:val="21"/>
        </w:rPr>
        <w:t xml:space="preserve">Сначала спор, затем раздел,</w:t>
      </w:r>
      <w:br/>
      <w:r>
        <w:rPr>
          <w:sz w:val="21"/>
          <w:szCs w:val="21"/>
        </w:rPr>
        <w:t xml:space="preserve">А враг как раз лишь этого хотел;</w:t>
      </w:r>
      <w:br/>
      <w:r>
        <w:rPr>
          <w:sz w:val="21"/>
          <w:szCs w:val="21"/>
        </w:rPr>
        <w:t xml:space="preserve">Вновь кредиторы налетели,</w:t>
      </w:r>
      <w:br/>
      <w:r>
        <w:rPr>
          <w:sz w:val="21"/>
          <w:szCs w:val="21"/>
        </w:rPr>
        <w:t xml:space="preserve">Ущерб наносят в каждом деле,</w:t>
      </w:r>
      <w:br/>
      <w:r>
        <w:rPr>
          <w:sz w:val="21"/>
          <w:szCs w:val="21"/>
        </w:rPr>
        <w:t xml:space="preserve">И каждый промах, ложный шаг</w:t>
      </w:r>
      <w:br/>
      <w:r>
        <w:rPr>
          <w:sz w:val="21"/>
          <w:szCs w:val="21"/>
        </w:rPr>
        <w:t xml:space="preserve">Подстерегает хитрый враг.</w:t>
      </w:r>
      <w:br/>
      <w:r>
        <w:rPr>
          <w:sz w:val="21"/>
          <w:szCs w:val="21"/>
        </w:rPr>
        <w:t xml:space="preserve">В суде ждет братьев пораженье,</w:t>
      </w:r>
      <w:br/>
      <w:r>
        <w:rPr>
          <w:sz w:val="21"/>
          <w:szCs w:val="21"/>
        </w:rPr>
        <w:t xml:space="preserve">Но братья продолжают спор</w:t>
      </w:r>
      <w:br/>
      <w:r>
        <w:rPr>
          <w:sz w:val="21"/>
          <w:szCs w:val="21"/>
        </w:rPr>
        <w:t xml:space="preserve">И делают в каком-то ослепленье</w:t>
      </w:r>
      <w:br/>
      <w:r>
        <w:rPr>
          <w:sz w:val="21"/>
          <w:szCs w:val="21"/>
        </w:rPr>
        <w:t xml:space="preserve">Друг другу все наперекор!</w:t>
      </w:r>
      <w:br/>
      <w:r>
        <w:rPr>
          <w:sz w:val="21"/>
          <w:szCs w:val="21"/>
        </w:rPr>
        <w:t xml:space="preserve">Один решает так, другой решает эдак,</w:t>
      </w:r>
      <w:br/>
      <w:r>
        <w:rPr>
          <w:sz w:val="21"/>
          <w:szCs w:val="21"/>
        </w:rPr>
        <w:t xml:space="preserve">И напоследок</w:t>
      </w:r>
      <w:br/>
      <w:r>
        <w:rPr>
          <w:sz w:val="21"/>
          <w:szCs w:val="21"/>
        </w:rPr>
        <w:t xml:space="preserve">Они узнать принуждены,</w:t>
      </w:r>
      <w:br/>
      <w:r>
        <w:rPr>
          <w:sz w:val="21"/>
          <w:szCs w:val="21"/>
        </w:rPr>
        <w:t xml:space="preserve">Что этою враждой вконец разорены, —</w:t>
      </w:r>
      <w:br/>
      <w:r>
        <w:rPr>
          <w:sz w:val="21"/>
          <w:szCs w:val="21"/>
        </w:rPr>
        <w:t xml:space="preserve">И тут, хоть поздно, вспомнили с тоскою</w:t>
      </w:r>
      <w:br/>
      <w:r>
        <w:rPr>
          <w:sz w:val="21"/>
          <w:szCs w:val="21"/>
        </w:rPr>
        <w:t xml:space="preserve">О прутьях, связанных одною бечевою.</w:t>
      </w:r>
    </w:p>
    <w:p>
      <w:pPr/>
      <w:r>
        <w:pict>
          <v:shape type="#_x0000_t75" style="width:250pt; height:35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2019-09-05T11:55:19+03:00</dcterms:created>
  <dcterms:modified xsi:type="dcterms:W3CDTF">2019-09-05T11:55:19+03:00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