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43pt; height:2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Деревенский мышонок Вилли попал в город совершенно случайно. А дело было вот как. Раз в неделю садовник укладывал овощи в плетёную корзину и оставлял у ворот. Потом за ней приезжала двуколка.</w:t>
      </w:r>
    </w:p>
    <w:p>
      <w:pPr/>
      <w:r>
        <w:pict>
          <v:shape type="#_x0000_t75" style="width:297pt; height:39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Вилли пробрался в корзину между прутьями, налопался зелёного гороху и крепко заснул.</w:t>
      </w:r>
    </w:p>
    <w:p>
      <w:pPr/>
      <w:r>
        <w:pict>
          <v:shape type="#_x0000_t75" style="width:330pt; height:28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проснулся в испуге: корзину качнуло, её подняли и поставили на двуколку. Повозка дёрнулась, цокнули копыта — и остановилась.</w:t>
      </w:r>
    </w:p>
    <w:p>
      <w:pPr/>
      <w:r>
        <w:pict>
          <v:shape type="#_x0000_t75" style="width:285pt; height:38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повозку побросали тяжёлые свёртки, тюки и узлы. Двуколка тронулась и покатила — трюх-трюх-трюх, миля за милей, перетряхивая баклажаны и огурцы, среди которых дрожал от страха Вилли.</w:t>
      </w:r>
      <w:br/>
      <w:r>
        <w:rPr>
          <w:sz w:val="21"/>
          <w:szCs w:val="21"/>
        </w:rPr>
        <w:t xml:space="preserve">Наконец двуколка остановилась, корзину отнесли в дом и поставили на пол. Повариха дала вознице монетку в шесть пенсов, захлопнула дверь, и двуколка укатилась, грохоча по мостовой.</w:t>
      </w:r>
    </w:p>
    <w:p>
      <w:pPr/>
      <w:r>
        <w:pict>
          <v:shape type="#_x0000_t75" style="width:305pt; height:40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тишина всё не наступала: за окнами стучали колёса экипажей, лаяли собаки, кричали мальчишки, хохотала повариха, вверх-вниз по лестнице топала служанка и, как паровоз, свистела канарейка.</w:t>
      </w:r>
      <w:br/>
      <w:r>
        <w:rPr>
          <w:sz w:val="21"/>
          <w:szCs w:val="21"/>
        </w:rPr>
        <w:t xml:space="preserve">Городской шум до смерти напугал Вилли, привыкшего к тишине в деревенском саду.</w:t>
      </w:r>
      <w:br/>
      <w:r>
        <w:rPr>
          <w:sz w:val="21"/>
          <w:szCs w:val="21"/>
        </w:rPr>
        <w:t xml:space="preserve">А повариха откинула крышку корзины и принялась доставать из неё овощи.</w:t>
      </w:r>
    </w:p>
    <w:p>
      <w:pPr/>
      <w:r>
        <w:pict>
          <v:shape type="#_x0000_t75" style="width:295pt; height:38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Вилли и выпрыгнул наружу.</w:t>
      </w:r>
      <w:br/>
      <w:r>
        <w:rPr>
          <w:sz w:val="21"/>
          <w:szCs w:val="21"/>
        </w:rPr>
        <w:t xml:space="preserve">— Мышь! — взвизгнула повариха. — Кошку сюда! Кочергу! Сара, тащи кочергу!</w:t>
      </w:r>
    </w:p>
    <w:p>
      <w:pPr/>
      <w:r>
        <w:pict>
          <v:shape type="#_x0000_t75" style="width:307pt; height:34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Вилли не стал дожидаться, когда появится Сара с кочергой, и бросился бежать вдоль стены. Он сразу же нашёл щёлку, юркнул в неё и про- валился куда-то вниз.</w:t>
      </w:r>
      <w:br/>
      <w:r>
        <w:rPr>
          <w:sz w:val="21"/>
          <w:szCs w:val="21"/>
        </w:rPr>
        <w:t xml:space="preserve">Пролетев с полфута, он плюхнулся прямо на праздничный стол, накрытый для званого обеда, и разбил три рюмки. За столом — во фраках, при белых галстуках — сидели мыши.</w:t>
      </w:r>
    </w:p>
    <w:p>
      <w:pPr/>
      <w:r>
        <w:pict>
          <v:shape type="#_x0000_t75" style="width:288pt; height:22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 ещё кто такой? — возмутился Джонни Горожанин. Но он быстро узнал земляка — оба были с одной фермы, только Вилли родился в саду, а Джонни Горожанин — на кухне, в шкафу.</w:t>
      </w:r>
      <w:br/>
      <w:r>
        <w:rPr>
          <w:sz w:val="21"/>
          <w:szCs w:val="21"/>
        </w:rPr>
        <w:t xml:space="preserve">Джонни церемонно представил своего друга из деревни девяти уважаемым гостям с длинными хвостами. К сожалению, у деревенского мышонка хвостик был несолидный. Джонни Горожанин и его друзья сразу же это подметили.</w:t>
      </w:r>
    </w:p>
    <w:p>
      <w:pPr/>
      <w:r>
        <w:pict>
          <v:shape type="#_x0000_t75" style="width:289pt; height:23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они были слишком хороню воспитаны, чтобы делать кому-то замечания. Впрочем, один из гостей все же спросил, не случалось ли Вилли побывать в мышеловке.</w:t>
      </w:r>
      <w:br/>
      <w:r>
        <w:rPr>
          <w:sz w:val="21"/>
          <w:szCs w:val="21"/>
        </w:rPr>
        <w:t xml:space="preserve"> А состоял из восьми блюд. Ничего такого-эдакого не подавалось, но обед был по-настоящему изысканный.</w:t>
      </w:r>
    </w:p>
    <w:p>
      <w:pPr/>
      <w:r>
        <w:pict>
          <v:shape type="#_x0000_t75" style="width:294pt; height:23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Вилли впервые видел все эти блюда и потому боялся к ним даже прикоснуться. Но ему очень хотелось есть и очень хотелось держаться, как принято в обществе.Непрерывный шум сверху так тревожил Вилли, что он нечаянно уронил тарелку на пол.</w:t>
      </w:r>
      <w:br/>
      <w:r>
        <w:rPr>
          <w:sz w:val="21"/>
          <w:szCs w:val="21"/>
        </w:rPr>
        <w:t xml:space="preserve">— Не беспокойся, это не наши тарелки, — сказал Джонни Горожанин, когда Вилли кинулся собирать осколки. — Скоро принесут десерт, — при-</w:t>
      </w:r>
      <w:br/>
      <w:r>
        <w:rPr>
          <w:sz w:val="21"/>
          <w:szCs w:val="21"/>
        </w:rPr>
        <w:t xml:space="preserve">губив вина, добавил он. — Что-то наши мальчики задерживаются.</w:t>
      </w:r>
    </w:p>
    <w:p>
      <w:pPr/>
      <w:r>
        <w:pict>
          <v:shape type="#_x0000_t75" style="width:283pt; height:38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немудрено! Всякий раз после подачи очередного блюда мышата-официанты мчались наверх, на кухню, и устраивали там весёлую беготню. То и дело они с хохотом и визгом скатывались вниз по лестнице. С ужасом Вилли узнал что там, наверху, за ними гоняется кошка.</w:t>
      </w:r>
      <w:br/>
      <w:r>
        <w:rPr>
          <w:sz w:val="21"/>
          <w:szCs w:val="21"/>
        </w:rPr>
        <w:t xml:space="preserve">Ему стало дурно, и у него совсем пропал аппетит.</w:t>
      </w:r>
      <w:br/>
      <w:r>
        <w:rPr>
          <w:sz w:val="21"/>
          <w:szCs w:val="21"/>
        </w:rPr>
        <w:t xml:space="preserve">— Отведай желе, — заботливо предложил Джонни Горожанин.</w:t>
      </w:r>
    </w:p>
    <w:p>
      <w:pPr/>
      <w:r>
        <w:pict>
          <v:shape type="#_x0000_t75" style="width:294pt; height:366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Мне больше ничего не хочется, спасибо, — вяло поблагодарил Вилли.</w:t>
      </w:r>
      <w:br/>
      <w:r>
        <w:rPr>
          <w:sz w:val="21"/>
          <w:szCs w:val="21"/>
        </w:rPr>
        <w:t xml:space="preserve">— Нет? Может, тебе прилечь? Я готов предложить тебе самую лучшую постель — исключительно для дорогих гостей — в диванной подушке. Там есть дырочка, чтобы забраться внутрь.</w:t>
      </w:r>
      <w:br/>
      <w:r>
        <w:rPr>
          <w:sz w:val="21"/>
          <w:szCs w:val="21"/>
        </w:rPr>
        <w:t xml:space="preserve">К сожалению, от дивана несло кошкой, и Вилли предпочёл провести тревожную ночь в камине, спрятавшись за решёткой.</w:t>
      </w:r>
      <w:br/>
      <w:r>
        <w:rPr>
          <w:sz w:val="21"/>
          <w:szCs w:val="21"/>
        </w:rPr>
        <w:t xml:space="preserve">Следующий день был во многом похож на первый.  Был подан завтрак — великолепный завтрак для мышей, которые привыкли завтракать беконом Но Вилли с детства питался одними корешками и салатом.</w:t>
      </w:r>
    </w:p>
    <w:p>
      <w:pPr/>
      <w:r>
        <w:pict>
          <v:shape type="#_x0000_t75" style="width:284pt; height:414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Весь день Джонни Горожанин и его друзья шумно веселились за плинтусом, а вечером бесстрашно вышли из подполья. Когда служанка Сара их увидела, она оступилась на лестнице и уронила поднос. Чашки, ложки, чайник и сахарница со звоном полетели на ступеньки. И, забыв про свой страх перед кошкой, мыши китгулись подбирать крошки, сахар и джем.</w:t>
      </w:r>
      <w:br/>
      <w:r>
        <w:rPr>
          <w:sz w:val="21"/>
          <w:szCs w:val="21"/>
        </w:rPr>
        <w:t xml:space="preserve">Всё было так непривычно, что Вилли мечтал снова оказаться дома, на солнечном пригорке, в тишине и покое. Городской шум не давал ему спать, еда не шла впрок. За несколько дней он исхудал и осунулся.</w:t>
      </w:r>
    </w:p>
    <w:p>
      <w:pPr/>
      <w:r>
        <w:pict>
          <v:shape type="#_x0000_t75" style="width:291pt; height:373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Что-то ты неважно выглядишь, — заметил Джонни Горожанин и стал допытываться почему. А потом спросил про деревенский сад: — По-моему, там довольно скучно. Что ты делаешь, когда идёт дождь?</w:t>
      </w:r>
      <w:br/>
      <w:r>
        <w:rPr>
          <w:sz w:val="21"/>
          <w:szCs w:val="21"/>
        </w:rPr>
        <w:t xml:space="preserve">— Когда идёт дождь, сижу в песчаной норке и грызу пшеничные зёрна из осенних запасов. А выглянешь — по лужайке прыгают дрозды, вороны и мой друг дрозд Робин. Но какая красота, когда снова выходит солнце!</w:t>
      </w:r>
    </w:p>
    <w:p>
      <w:pPr/>
      <w:r>
        <w:pict>
          <v:shape type="#_x0000_t75" style="width:288pt; height:369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очень люблю наш сад и цветы — розы, гвоздики, анютины глазки.» И никто там не шумит, только поют птицы и жужжат пчёлы, а на лугу пасутся овечки.</w:t>
      </w:r>
      <w:br/>
      <w:r>
        <w:rPr>
          <w:sz w:val="21"/>
          <w:szCs w:val="21"/>
        </w:rPr>
        <w:t xml:space="preserve">— Кошка идёт! — воскликнул Джонни Горожанин.</w:t>
      </w:r>
    </w:p>
    <w:p>
      <w:pPr/>
      <w:r>
        <w:pict>
          <v:shape type="#_x0000_t75" style="width:299pt; height:392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быстро спрятались в угольном ящике и продолжили разговор.</w:t>
      </w:r>
      <w:br/>
      <w:r>
        <w:rPr>
          <w:sz w:val="21"/>
          <w:szCs w:val="21"/>
        </w:rPr>
        <w:t xml:space="preserve">— Признаться, я несколько разочарован, Вилли, — сказал Горожанин. — Мы изо всех сил старались тебя развлечь.</w:t>
      </w:r>
      <w:br/>
      <w:r>
        <w:rPr>
          <w:sz w:val="21"/>
          <w:szCs w:val="21"/>
        </w:rPr>
        <w:t xml:space="preserve">— Большое спасибо, Джонни, вы все были очень добры ко мне. Но я чувствую себя здесь прескверно.</w:t>
      </w:r>
      <w:br/>
      <w:r>
        <w:rPr>
          <w:sz w:val="21"/>
          <w:szCs w:val="21"/>
        </w:rPr>
        <w:t xml:space="preserve">— Должно быть, твои зубы и желудок непривычны к городской еде. Вот что... залезай-ка ты в корзину и возвращайся домой.</w:t>
      </w:r>
    </w:p>
    <w:p>
      <w:pPr/>
      <w:r>
        <w:pict>
          <v:shape type="#_x0000_t75" style="width:265pt; height:377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Неужто это возможно? — радостно пискнул Вилли.</w:t>
      </w:r>
      <w:br/>
      <w:r>
        <w:rPr>
          <w:sz w:val="21"/>
          <w:szCs w:val="21"/>
        </w:rPr>
        <w:t xml:space="preserve">— Разумеется. Мы могли отправить тебя домой в той же корзине ещё на прошлой неделе, — раздражённо проговорил Горожанин. — Разве ты не знаешь, что каждую субботу пустую корзину отвозят обратно в деревню?</w:t>
      </w:r>
    </w:p>
    <w:p>
      <w:pPr/>
      <w:r>
        <w:pict>
          <v:shape type="#_x0000_t75" style="width:278pt; height:327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Вилли попрощался с новыми друзьями, приготовил на дорогу кусочек печенья и увядший капустный лист, незаметно забрался в корзину и после долгой тряски благополучно прибыл в свой любимый сад.</w:t>
      </w:r>
    </w:p>
    <w:p>
      <w:pPr/>
      <w:r>
        <w:pict>
          <v:shape type="#_x0000_t75" style="width:279pt; height:296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...Иногда по субботам он подходил к стоявшей у ворот плетёной корзине — залезать в неё больше не хотелось. Но и из корзины никто не вылезал, хотя Джонни, кажется, обещал, что приедет в гости.</w:t>
      </w:r>
    </w:p>
    <w:p>
      <w:pPr/>
      <w:r>
        <w:pict>
          <v:shape type="#_x0000_t75" style="width:268pt; height:333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Миновала зима Вилли вышел из норки погреть хвостик на солнышке, понюхать фиалки и молодую весеннюю траву. Он уже почти забыл, что когда-то ездил в город...</w:t>
      </w:r>
      <w:br/>
      <w:r>
        <w:rPr>
          <w:sz w:val="21"/>
          <w:szCs w:val="21"/>
        </w:rPr>
        <w:t xml:space="preserve"> И вдруг на песчаной тропинке, в фиолетовом фраке, остроносых лакированных штиблетах, в безукоризненно белых носках и белом галстуке, с кожаным саквояжем в руке, появился мышонок Джонни Горожанин! Вилли встретил ею с распростёртыми объятиями.</w:t>
      </w:r>
    </w:p>
    <w:p>
      <w:pPr/>
      <w:r>
        <w:pict>
          <v:shape type="#_x0000_t75" style="width:285pt; height:309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Как я рад тебя видеть! — воскликнул деревенский мышонок. — Ты приехал в самое лучшее время года. Пообедаем травяным пудингом, а потом погреемся на солнышке.</w:t>
      </w:r>
      <w:br/>
      <w:r>
        <w:rPr>
          <w:sz w:val="21"/>
          <w:szCs w:val="21"/>
        </w:rPr>
        <w:t xml:space="preserve">— Гм! Сыровато здесь у вас, — заметил Джонни Горожанин. Хвост он держал под мышкой, чтобы не волочить по земле и не перепачкать в грязи.</w:t>
      </w:r>
    </w:p>
    <w:p>
      <w:pPr/>
      <w:r>
        <w:pict>
          <v:shape type="#_x0000_t75" style="width:291pt; height:385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он вздрогнул:</w:t>
      </w:r>
      <w:br/>
      <w:r>
        <w:rPr>
          <w:sz w:val="21"/>
          <w:szCs w:val="21"/>
        </w:rPr>
        <w:t xml:space="preserve">— Какой ркасный рёв!</w:t>
      </w:r>
      <w:br/>
      <w:r>
        <w:rPr>
          <w:sz w:val="21"/>
          <w:szCs w:val="21"/>
        </w:rPr>
        <w:t xml:space="preserve">— Ах это? — не сразу понял Вилли. — Просто-напросто корова. Пойду спрошу у неё молока. Это самая безобидная тварь. Но если она вздумает вздремнуть, лучше отойти в сторону. А то придавит брюхом невзначай. Ну, как там твои друзья?  </w:t>
      </w:r>
      <w:br/>
      <w:r>
        <w:rPr>
          <w:sz w:val="21"/>
          <w:szCs w:val="21"/>
        </w:rPr>
        <w:t xml:space="preserve">Джонни Горожанин не стал распространяться о друзьях, но рассказал, почему приехал в самом начале весны, а не позже, когда погода устоится. Дело в том, что хозяева на Пасху уехали к морю и наказали поварихе потравить мышей. Повариха устроила генеральную уборку... В доме появилось четверо котят... Кошка сожрала канарейку...</w:t>
      </w:r>
      <w:br/>
      <w:r>
        <w:rPr>
          <w:sz w:val="21"/>
          <w:szCs w:val="21"/>
        </w:rPr>
        <w:t xml:space="preserve">— Винят нас, но я-то знаю, кто это сделал, — повторил Джонни Горожанин. — А что теперь затарахтело?</w:t>
      </w:r>
    </w:p>
    <w:p>
      <w:pPr/>
      <w:r>
        <w:pict>
          <v:shape type="#_x0000_t75" style="width:310pt; height:380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Обыкновенная механическая косилка Весьма полезная штука.. Накосит травы для твоей постели. По-моему, тебе всё-таки лучше переехать в деревню, Джонни.</w:t>
      </w:r>
      <w:br/>
      <w:r>
        <w:rPr>
          <w:sz w:val="21"/>
          <w:szCs w:val="21"/>
        </w:rPr>
        <w:t xml:space="preserve">— Гм, - Посмотрим, подождём до следующего вторника. Пока хозяев нет, корзину возить не будут.</w:t>
      </w:r>
    </w:p>
    <w:p>
      <w:pPr/>
      <w:r>
        <w:pict>
          <v:shape type="#_x0000_t75" style="width:305pt; height:351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увидишь, тебе больше не захочется возвращаться в город, — сказал Вилли.</w:t>
      </w:r>
      <w:br/>
      <w:r>
        <w:rPr>
          <w:sz w:val="21"/>
          <w:szCs w:val="21"/>
        </w:rPr>
        <w:t xml:space="preserve">Но Джонни уехал. Уехал с самой первой корзиной.</w:t>
      </w:r>
    </w:p>
    <w:p>
      <w:pPr/>
      <w:r>
        <w:pict>
          <v:shape type="#_x0000_t75" style="width:307pt; height:351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поминай лихом, дружище, — сказал он, — слишком уж у вас тихо.</w:t>
      </w:r>
      <w:br/>
      <w:r>
        <w:rPr>
          <w:sz w:val="21"/>
          <w:szCs w:val="21"/>
        </w:rPr>
        <w:t xml:space="preserve">На вкус, на цвет товарища нет...</w:t>
      </w:r>
      <w:br/>
      <w:r>
        <w:rPr>
          <w:sz w:val="21"/>
          <w:szCs w:val="21"/>
        </w:rPr>
        <w:t xml:space="preserve">А вот я люблю деревню — в точности как Вилли!</w:t>
      </w:r>
    </w:p>
    <w:p>
      <w:pPr/>
      <w:r>
        <w:pict>
          <v:shape type="#_x0000_t75" style="width:296pt; height:311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Беатрис Поттер.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2020-04-13T08:00:46+03:00</dcterms:created>
  <dcterms:modified xsi:type="dcterms:W3CDTF">2020-04-13T08:00:46+03:00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