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2pt; height:3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на свете три маленьких пушистых котёнка по имени Том, Крошка и Рукавичка.  </w:t>
      </w:r>
      <w:br/>
      <w:r>
        <w:rPr>
          <w:sz w:val="21"/>
          <w:szCs w:val="21"/>
        </w:rPr>
        <w:t xml:space="preserve">У них были очень красивые пушистые шерстки и больше всего они любили играть у порога дома – прыгать и купаться в пыли.  </w:t>
      </w:r>
      <w:br/>
      <w:r>
        <w:rPr>
          <w:sz w:val="21"/>
          <w:szCs w:val="21"/>
        </w:rPr>
        <w:t xml:space="preserve">Однажды их мама – миссис Табита Твитчит – ожидала к себе гостей на чашечку чая.  </w:t>
      </w:r>
      <w:br/>
      <w:r>
        <w:rPr>
          <w:sz w:val="21"/>
          <w:szCs w:val="21"/>
        </w:rPr>
        <w:t xml:space="preserve">И перед их приходом ей нужно было выкупать и нарядить своих шалунов.</w:t>
      </w:r>
    </w:p>
    <w:p>
      <w:pPr/>
      <w:r>
        <w:pict>
          <v:shape type="#_x0000_t75" style="width:266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Сначала она умыла им мордочки губкой</w:t>
      </w:r>
      <w:br/>
      <w:r>
        <w:rPr>
          <w:sz w:val="21"/>
          <w:szCs w:val="21"/>
        </w:rPr>
        <w:t xml:space="preserve">(посмотрите, как моется Крошка!).</w:t>
      </w:r>
    </w:p>
    <w:p>
      <w:pPr/>
      <w:r>
        <w:pict>
          <v:shape type="#_x0000_t75" style="width:266pt; height:3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(Полюбуйтесь на малышку Рукавичку.)</w:t>
      </w:r>
      <w:br/>
      <w:r>
        <w:rPr>
          <w:sz w:val="21"/>
          <w:szCs w:val="21"/>
        </w:rPr>
        <w:t xml:space="preserve">Потом причесала им шубки...  </w:t>
      </w:r>
    </w:p>
    <w:p>
      <w:pPr/>
      <w:r>
        <w:pict>
          <v:shape type="#_x0000_t75" style="width:288pt; height:26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под конец распушила им хвосты и усы</w:t>
      </w:r>
      <w:br/>
      <w:r>
        <w:rPr>
          <w:sz w:val="21"/>
          <w:szCs w:val="21"/>
        </w:rPr>
        <w:t xml:space="preserve">(а вот и наш Том!).</w:t>
      </w:r>
      <w:br/>
      <w:r>
        <w:rPr>
          <w:sz w:val="21"/>
          <w:szCs w:val="21"/>
        </w:rPr>
        <w:t xml:space="preserve">Том был самым шаловливым из всех котят, и он не очень-то любил все эти прихорашивания и все время вырывался от мамы и царапался.  </w:t>
      </w:r>
    </w:p>
    <w:p>
      <w:pPr/>
      <w:r>
        <w:pict>
          <v:shape type="#_x0000_t75" style="width:274pt; height:2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Миссис Табита одела Крошку и Рукавичку в свежие платьица и переднички, а затем вынула из шкафа целый ворох одежды для Тома. Там было много разных вещей, но Тому они совсем не нравились – в них было так неудобно!</w:t>
      </w:r>
      <w:br/>
      <w:r>
        <w:rPr>
          <w:sz w:val="21"/>
          <w:szCs w:val="21"/>
        </w:rPr>
        <w:t xml:space="preserve">Мама удивилась, оказывается Том успел за это время вырасти и поправиться, что его рубашечка и штанишки еле сходились на нем, а несколько пуговиц даже оборвались и ей пришлось их снова пришить.  </w:t>
      </w:r>
      <w:br/>
      <w:r>
        <w:rPr>
          <w:sz w:val="21"/>
          <w:szCs w:val="21"/>
        </w:rPr>
        <w:t xml:space="preserve">Наконец, вся троица была готова, и миссис Табита поскорее выпроводила котят в сад, чтобы они пока поиграли там и не мешались под ногами, пока сама она будет печь сладкий яблочный пирог.  </w:t>
      </w:r>
      <w:br/>
      <w:r>
        <w:rPr>
          <w:sz w:val="21"/>
          <w:szCs w:val="21"/>
        </w:rPr>
        <w:t xml:space="preserve">– Только смотрите не испачкайтесь, чертенята! - строго наказала им мама.-</w:t>
      </w:r>
      <w:br/>
      <w:r>
        <w:rPr>
          <w:sz w:val="21"/>
          <w:szCs w:val="21"/>
        </w:rPr>
        <w:t xml:space="preserve">Ходите аккуратно да держитесь подальше от грязных луж, но в особенности от Пеструшки Салли, от уток на пруду и всех поросят!  </w:t>
      </w:r>
      <w:br/>
      <w:r>
        <w:rPr>
          <w:sz w:val="21"/>
          <w:szCs w:val="21"/>
        </w:rPr>
        <w:t xml:space="preserve">-Хорошо, мама! - Ответили ей котята.</w:t>
      </w:r>
      <w:br/>
      <w:r>
        <w:rPr>
          <w:sz w:val="21"/>
          <w:szCs w:val="21"/>
        </w:rPr>
        <w:t xml:space="preserve"> Крошка и Рукавичка быстро пошли по тропинке.</w:t>
      </w:r>
    </w:p>
    <w:p>
      <w:pPr/>
      <w:r>
        <w:pict>
          <v:shape type="#_x0000_t75" style="width:290pt; height:3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не прошло и трех минут, как они уже споткнулись, наступив на свои платьица, и плюхнулись прямо носом на землю!  </w:t>
      </w:r>
      <w:br/>
      <w:r>
        <w:rPr>
          <w:sz w:val="21"/>
          <w:szCs w:val="21"/>
        </w:rPr>
        <w:t xml:space="preserve">Котята быстренько подняли, но увидели, что их передники измазаны в огромные черно-зелёные пятна!!!</w:t>
      </w:r>
      <w:br/>
      <w:r>
        <w:rPr>
          <w:sz w:val="21"/>
          <w:szCs w:val="21"/>
        </w:rPr>
        <w:t xml:space="preserve">Но котята не сильно расстроились, подумаешь какие-то там пятна!</w:t>
      </w:r>
      <w:br/>
      <w:r>
        <w:rPr>
          <w:sz w:val="21"/>
          <w:szCs w:val="21"/>
        </w:rPr>
        <w:t xml:space="preserve">– Давай залезем на забор и посидим там, посмотрим что делается в саду? – предложила Крошка.  </w:t>
      </w:r>
      <w:br/>
      <w:r>
        <w:rPr>
          <w:sz w:val="21"/>
          <w:szCs w:val="21"/>
        </w:rPr>
        <w:t xml:space="preserve">Они подобрали свои переднички в руки, и в один прыжок уже были на заборе!  </w:t>
      </w:r>
      <w:br/>
      <w:r>
        <w:rPr>
          <w:sz w:val="21"/>
          <w:szCs w:val="21"/>
        </w:rPr>
        <w:t xml:space="preserve">Правда, оказалось Крошка где-то потеряла свой беленький накрахмаленный воротничок...  </w:t>
      </w:r>
    </w:p>
    <w:p>
      <w:pPr/>
      <w:r>
        <w:pict>
          <v:shape type="#_x0000_t75" style="width:356pt; height:3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маленькому Тому было совершенно неудобно ходить и особенно прыгать в своей тесной одежде. И ему пришлось залезть на на забор по соседней каменной стене, обламывая ветки и теряя на ходу пуговицы от рубашечки.   </w:t>
      </w:r>
      <w:br/>
      <w:r>
        <w:rPr>
          <w:sz w:val="21"/>
          <w:szCs w:val="21"/>
        </w:rPr>
        <w:t xml:space="preserve">Когда же он, в конце концов, добрался до остальных, его когда-то нарядный костюмчик уже напоминал больше лохмотья, - и рубашечка и штанишки его разошлись по швам!</w:t>
      </w:r>
    </w:p>
    <w:p>
      <w:pPr/>
      <w:r>
        <w:pict>
          <v:shape type="#_x0000_t75" style="width:330pt; height:31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Крошка и Рукавичка хотели хоть как-то помочь брату, но у них ничего не получилось.  </w:t>
      </w:r>
      <w:br/>
      <w:r>
        <w:rPr>
          <w:sz w:val="21"/>
          <w:szCs w:val="21"/>
        </w:rPr>
        <w:t xml:space="preserve">Пока они разбирались со своей одеждой, внизу раздалось:</w:t>
      </w:r>
      <w:br/>
      <w:r>
        <w:rPr>
          <w:sz w:val="21"/>
          <w:szCs w:val="21"/>
        </w:rPr>
        <w:t xml:space="preserve">– Кряк-кряк-кряк! – и целая команда из трёх уток важно прошагала по дороге мимо них.  </w:t>
      </w:r>
      <w:br/>
      <w:r>
        <w:rPr>
          <w:sz w:val="21"/>
          <w:szCs w:val="21"/>
        </w:rPr>
        <w:t xml:space="preserve">Утки маршировали в такт своей песне: кряк, кряк, кряк! Шлёп да шлёп!  </w:t>
      </w:r>
      <w:br/>
      <w:r>
        <w:rPr>
          <w:sz w:val="21"/>
          <w:szCs w:val="21"/>
        </w:rPr>
        <w:t xml:space="preserve">Тут утки увидели котят и остановились. Они наклоняли свои головы в разные стороны и рассматривали эти пушистые комочки.</w:t>
      </w:r>
      <w:br/>
      <w:r>
        <w:rPr>
          <w:sz w:val="21"/>
          <w:szCs w:val="21"/>
        </w:rPr>
        <w:t xml:space="preserve">А потом утки по имени Ребекка и Джеремайма увидели лежавшие на дороге шляпку и воротничок, что котята потеряли,  и взяли и напялили их на себя!</w:t>
      </w:r>
    </w:p>
    <w:p>
      <w:pPr/>
      <w:r>
        <w:pict>
          <v:shape type="#_x0000_t75" style="width:324pt; height:29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Рукавичка так расхохоталась, что свалилась со стены.  </w:t>
      </w:r>
      <w:br/>
      <w:r>
        <w:rPr>
          <w:sz w:val="21"/>
          <w:szCs w:val="21"/>
        </w:rPr>
        <w:t xml:space="preserve">А вслед за ней спрыгнули и брат с сестрой, разбрасывая в стороны остатки своих нарядов.  </w:t>
      </w:r>
      <w:br/>
      <w:r>
        <w:rPr>
          <w:sz w:val="21"/>
          <w:szCs w:val="21"/>
        </w:rPr>
        <w:t xml:space="preserve">– Дяденька Селезень! – обратилась Крошка к утиному вожаку.</w:t>
      </w:r>
      <w:br/>
      <w:r>
        <w:rPr>
          <w:sz w:val="21"/>
          <w:szCs w:val="21"/>
        </w:rPr>
        <w:t xml:space="preserve">– Пожалуйста, помогите Тому одеться  и застегнуть костюмчик!  </w:t>
      </w:r>
    </w:p>
    <w:p>
      <w:pPr/>
      <w:r>
        <w:pict>
          <v:shape type="#_x0000_t75" style="width:300pt; height:33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Важный Селезень проковылял по дорожке, подошел к одежде котят, валявшуюся на дороге, но, вместо того, чтобы помочь Тому, одел ее на себя!</w:t>
      </w:r>
      <w:br/>
      <w:r>
        <w:rPr>
          <w:sz w:val="21"/>
          <w:szCs w:val="21"/>
        </w:rPr>
        <w:t xml:space="preserve">Выглядел он в своей новой одежке не так уж и плохо.</w:t>
      </w:r>
      <w:br/>
      <w:r>
        <w:rPr>
          <w:sz w:val="21"/>
          <w:szCs w:val="21"/>
        </w:rPr>
        <w:t xml:space="preserve">– Прекра-кряк-сное начало утра! – обрадованно прокрякал мистер Селезень.  </w:t>
      </w:r>
      <w:br/>
      <w:r>
        <w:rPr>
          <w:sz w:val="21"/>
          <w:szCs w:val="21"/>
        </w:rPr>
        <w:t xml:space="preserve">И вместе с Джеремаймой и Ребеккой они продолжии маршировать дальше: кряк, кряк, кряк! Шлёп да шлёп!  </w:t>
      </w:r>
      <w:br/>
      <w:r>
        <w:rPr>
          <w:sz w:val="21"/>
          <w:szCs w:val="21"/>
        </w:rPr>
        <w:t xml:space="preserve">И как раз в это время  момент миссис Табита Твитчит вышла из дома, чтобы позвать котят домой...  </w:t>
      </w:r>
    </w:p>
    <w:p>
      <w:pPr/>
      <w:r>
        <w:pict>
          <v:shape type="#_x0000_t75" style="width:266pt; height:33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что же она увидела. На них совершенно не было одежды.</w:t>
      </w:r>
      <w:br/>
      <w:r>
        <w:rPr>
          <w:sz w:val="21"/>
          <w:szCs w:val="21"/>
        </w:rPr>
        <w:t xml:space="preserve">Мама очень рассердилась, она отшлёпала озорников, и отвела домой.  </w:t>
      </w:r>
      <w:br/>
      <w:r>
        <w:rPr>
          <w:sz w:val="21"/>
          <w:szCs w:val="21"/>
        </w:rPr>
        <w:t xml:space="preserve">– Гости прибудут с минуты на минуту, но как я могу показать вас им в таком виде!</w:t>
      </w:r>
      <w:br/>
      <w:r>
        <w:rPr>
          <w:sz w:val="21"/>
          <w:szCs w:val="21"/>
        </w:rPr>
        <w:t xml:space="preserve">Боже, что же мне делать! – воскликнула бедная миссис Табита.</w:t>
      </w:r>
    </w:p>
    <w:p>
      <w:pPr/>
      <w:r>
        <w:pict>
          <v:shape type="#_x0000_t75" style="width:294pt; height:33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Ей больше ничего не оставалось как запереть котят в своей комнате, а гостям сказать, что они внезапно заболели и лежат в постели с температурой, что, конечно, было совсем не так...</w:t>
      </w:r>
      <w:br/>
      <w:r>
        <w:rPr>
          <w:sz w:val="21"/>
          <w:szCs w:val="21"/>
        </w:rPr>
        <w:t xml:space="preserve">Можно даже сказать, что на самом деле котята, наоборот, – в постели не провели ни минуты.</w:t>
      </w:r>
    </w:p>
    <w:p>
      <w:pPr/>
      <w:r>
        <w:pict>
          <v:shape type="#_x0000_t75" style="width:363pt; height:29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начали играть и веселиться, кидаться друг в друга чем придется и мамины гости слышали странный шум и топот у себя над головой.</w:t>
      </w:r>
    </w:p>
    <w:p>
      <w:pPr/>
      <w:r>
        <w:pict>
          <v:shape type="#_x0000_t75" style="width:267pt; height:31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сожалению, в этот раз ни маме, ни ее гостям никак не удалось посидеть и мирно побеседовать за чаем.  </w:t>
      </w:r>
      <w:br/>
      <w:r>
        <w:rPr>
          <w:sz w:val="21"/>
          <w:szCs w:val="21"/>
        </w:rPr>
        <w:t xml:space="preserve">А котенок Том столько вытворяет всяких проказ, что нужно бы написать целую отдельную книгу про его веселые похождения.  </w:t>
      </w:r>
    </w:p>
    <w:p>
      <w:pPr/>
      <w:r>
        <w:pict>
          <v:shape type="#_x0000_t75" style="width:248pt; height:28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а что касается уток – то они, без сомнения, отправились прямиком на пруд...</w:t>
      </w:r>
      <w:br/>
      <w:r>
        <w:rPr>
          <w:sz w:val="21"/>
          <w:szCs w:val="21"/>
        </w:rPr>
        <w:t xml:space="preserve">Костюмчики, которые им достались от котят, очень скоро соскользнули с них и утонули в воде. Поговоривают, будто мистер Селезень, Джемайма и Ребекка до сих пор их ищут!</w:t>
      </w:r>
    </w:p>
    <w:p>
      <w:pPr/>
      <w:r>
        <w:pict>
          <v:shape type="#_x0000_t75" style="width:254pt; height:32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2020-05-10T08:01:34+03:00</dcterms:created>
  <dcterms:modified xsi:type="dcterms:W3CDTF">2020-05-10T08:01:34+03:00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