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одной деревне мужик с бабой. Всем мужик был хорош: и работящ и не ленив, да одним обижен судьбой — мало было у него ума.</w:t>
      </w:r>
    </w:p>
    <w:p>
      <w:pPr>
        <w:jc w:val="both"/>
      </w:pPr>
      <w:r>
        <w:rPr>
          <w:sz w:val="21"/>
          <w:szCs w:val="21"/>
        </w:rPr>
        <w:t xml:space="preserve">Раз посылает баба мужика в лес за дровами.</w:t>
      </w:r>
    </w:p>
    <w:p>
      <w:pPr>
        <w:jc w:val="both"/>
      </w:pPr>
      <w:r>
        <w:rPr>
          <w:sz w:val="21"/>
          <w:szCs w:val="21"/>
        </w:rPr>
        <w:t xml:space="preserve">— Съезди, — говорит, — наруби дров, я хоть печь истоплю да щей наварю.</w:t>
      </w:r>
    </w:p>
    <w:p>
      <w:pPr>
        <w:jc w:val="both"/>
      </w:pPr>
      <w:r>
        <w:pict>
          <v:shape type="#_x0000_t75" style="width:376pt; height:4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 запряг лошадь и поехал. Приехал в лес, взобрался на большую сосну, вынул из-за пояса топор и хочет рубить тот сук, на который сел. Случилось в эту пору проезжать мимо мужичку из соседней деревни. Взглянул он на мужика и закричал:</w:t>
      </w:r>
    </w:p>
    <w:p>
      <w:pPr>
        <w:jc w:val="both"/>
      </w:pPr>
      <w:r>
        <w:rPr>
          <w:sz w:val="21"/>
          <w:szCs w:val="21"/>
        </w:rPr>
        <w:t xml:space="preserve">— Что ты, бестолковый, делаешь? Ведь убьешься!</w:t>
      </w:r>
    </w:p>
    <w:p>
      <w:pPr>
        <w:jc w:val="both"/>
      </w:pPr>
      <w:r>
        <w:rPr>
          <w:sz w:val="21"/>
          <w:szCs w:val="21"/>
        </w:rPr>
        <w:t xml:space="preserve">Мужик глянул на него и сказал:</w:t>
      </w:r>
    </w:p>
    <w:p>
      <w:pPr>
        <w:jc w:val="both"/>
      </w:pPr>
      <w:r>
        <w:rPr>
          <w:sz w:val="21"/>
          <w:szCs w:val="21"/>
        </w:rPr>
        <w:t xml:space="preserve">— А ты почем знаешь, что упаду? Ведь не святой! Поезжай-ка своей дорогой.</w:t>
      </w:r>
    </w:p>
    <w:p>
      <w:pPr>
        <w:jc w:val="both"/>
      </w:pPr>
      <w:r>
        <w:rPr>
          <w:sz w:val="21"/>
          <w:szCs w:val="21"/>
        </w:rPr>
        <w:t xml:space="preserve">Крестьянин видит, что нечего толковать с дураком, и поехал дальше. Не успел отъехать и десятка сажень, как сук подломился, мужик упал и расшибся.</w:t>
      </w:r>
    </w:p>
    <w:p>
      <w:pPr>
        <w:jc w:val="both"/>
      </w:pPr>
      <w:r>
        <w:rPr>
          <w:sz w:val="21"/>
          <w:szCs w:val="21"/>
        </w:rPr>
        <w:t xml:space="preserve">Полежал он немного, поохал, встал и пошел догонять того крестьянина, что сказал, что он упадет. Нагнал, повалился ему в ноги:</w:t>
      </w:r>
    </w:p>
    <w:p>
      <w:pPr>
        <w:jc w:val="both"/>
      </w:pPr>
      <w:r>
        <w:rPr>
          <w:sz w:val="21"/>
          <w:szCs w:val="21"/>
        </w:rPr>
        <w:t xml:space="preserve">— Батюшка родимый! Вижу, что ты святой, скажи же мне теперь, когда будет конец моей жизни!</w:t>
      </w:r>
    </w:p>
    <w:p>
      <w:pPr>
        <w:jc w:val="both"/>
      </w:pPr>
      <w:r>
        <w:rPr>
          <w:sz w:val="21"/>
          <w:szCs w:val="21"/>
        </w:rPr>
        <w:t xml:space="preserve">Крестьянину вздумалось посмеяться над дураком — он сказал:</w:t>
      </w:r>
    </w:p>
    <w:p>
      <w:pPr>
        <w:jc w:val="both"/>
      </w:pPr>
      <w:r>
        <w:rPr>
          <w:sz w:val="21"/>
          <w:szCs w:val="21"/>
        </w:rPr>
        <w:t xml:space="preserve">— Поезжай теперь домой, простись с домашними и опять возвращайся сюда: умрешь у той сосны, которую хотел рубить на дрова.</w:t>
      </w:r>
    </w:p>
    <w:p>
      <w:pPr>
        <w:jc w:val="both"/>
      </w:pPr>
      <w:r>
        <w:rPr>
          <w:sz w:val="21"/>
          <w:szCs w:val="21"/>
        </w:rPr>
        <w:t xml:space="preserve">Мужик испугался и спросил:</w:t>
      </w:r>
    </w:p>
    <w:p>
      <w:pPr>
        <w:jc w:val="both"/>
      </w:pPr>
      <w:r>
        <w:rPr>
          <w:sz w:val="21"/>
          <w:szCs w:val="21"/>
        </w:rPr>
        <w:t xml:space="preserve">— А что, батюшка, если я не поеду больше в лес, то, может, и не умру?</w:t>
      </w:r>
    </w:p>
    <w:p>
      <w:pPr>
        <w:jc w:val="both"/>
      </w:pPr>
      <w:r>
        <w:rPr>
          <w:sz w:val="21"/>
          <w:szCs w:val="21"/>
        </w:rPr>
        <w:t xml:space="preserve">— Нет, уж лучше послушайся меня, а не послушаешься — хуже будет.</w:t>
      </w:r>
    </w:p>
    <w:p>
      <w:pPr>
        <w:jc w:val="both"/>
      </w:pPr>
      <w:r>
        <w:rPr>
          <w:sz w:val="21"/>
          <w:szCs w:val="21"/>
        </w:rPr>
        <w:t xml:space="preserve">Мужик вернулся к своей лошади. Ему уж было не до дров; сел на лошадь и поехал домой.</w:t>
      </w:r>
    </w:p>
    <w:p>
      <w:pPr>
        <w:jc w:val="both"/>
      </w:pPr>
      <w:r>
        <w:rPr>
          <w:sz w:val="21"/>
          <w:szCs w:val="21"/>
        </w:rPr>
        <w:t xml:space="preserve">Баба давно дожидалась своего мужа, а когда увидела, что он приехал без дров, стала его ругать. Но он не слушал ее и рассказал, что встретил в лесу святого человека и что тот предсказал ему скорую смерть. Жена сказала:</w:t>
      </w:r>
    </w:p>
    <w:p>
      <w:pPr>
        <w:jc w:val="both"/>
      </w:pPr>
      <w:r>
        <w:rPr>
          <w:sz w:val="21"/>
          <w:szCs w:val="21"/>
        </w:rPr>
        <w:t xml:space="preserve">— Полно врать-то! Над тобой посмеялись, а ты слушаешь!</w:t>
      </w:r>
    </w:p>
    <w:p>
      <w:pPr>
        <w:jc w:val="both"/>
      </w:pPr>
      <w:r>
        <w:rPr>
          <w:sz w:val="21"/>
          <w:szCs w:val="21"/>
        </w:rPr>
        <w:t xml:space="preserve">Но мужик простился со своими домашними и поехал в лес.</w:t>
      </w:r>
    </w:p>
    <w:p>
      <w:pPr>
        <w:jc w:val="both"/>
      </w:pPr>
      <w:r>
        <w:rPr>
          <w:sz w:val="21"/>
          <w:szCs w:val="21"/>
        </w:rPr>
        <w:t xml:space="preserve">Приехал, слез с лошади и пошел искать ту сосну, которую хотел рубить на дрова. Долго ходил искал и вдруг запнулся, свалился. «Ну, — подумал, — теперь уж, видно, умер», — и не смел встать.</w:t>
      </w:r>
    </w:p>
    <w:p>
      <w:pPr>
        <w:jc w:val="both"/>
      </w:pPr>
      <w:r>
        <w:rPr>
          <w:sz w:val="21"/>
          <w:szCs w:val="21"/>
        </w:rPr>
        <w:t xml:space="preserve">Лошадь его постояла, постояла да и пошла домой. Мужик хоть и слышал, что лошадь уходит, но не посмел открыть глаз и встать на ноги, а лежал и не шевелился.</w:t>
      </w:r>
    </w:p>
    <w:p>
      <w:pPr>
        <w:jc w:val="both"/>
      </w:pPr>
      <w:r>
        <w:rPr>
          <w:sz w:val="21"/>
          <w:szCs w:val="21"/>
        </w:rPr>
        <w:t xml:space="preserve">Начинало темнеть. Выбежала стая волков, погналась за лошадью. Мужик и тут не встал: на что ему лошадь, если умер?</w:t>
      </w:r>
    </w:p>
    <w:p>
      <w:pPr>
        <w:jc w:val="both"/>
      </w:pPr>
      <w:r>
        <w:rPr>
          <w:sz w:val="21"/>
          <w:szCs w:val="21"/>
        </w:rPr>
        <w:t xml:space="preserve">Баба долго дожидалась мужа, беспокоилась, а утром объявила сельскому старосте, что муж не вернулся из лесу.</w:t>
      </w:r>
    </w:p>
    <w:p>
      <w:pPr>
        <w:jc w:val="both"/>
      </w:pPr>
      <w:r>
        <w:rPr>
          <w:sz w:val="21"/>
          <w:szCs w:val="21"/>
        </w:rPr>
        <w:t xml:space="preserve">Староста собрал крестьян и пошли они искать мужика. Долго бродили по лесу, наконец один наткнулся на дурака. Собрались все около него, смотрят, думают, что он и вправду умер.</w:t>
      </w:r>
    </w:p>
    <w:p>
      <w:pPr>
        <w:jc w:val="both"/>
      </w:pPr>
      <w:r>
        <w:rPr>
          <w:sz w:val="21"/>
          <w:szCs w:val="21"/>
        </w:rPr>
        <w:t xml:space="preserve">А он вдруг и говорит:</w:t>
      </w:r>
    </w:p>
    <w:p>
      <w:pPr>
        <w:jc w:val="both"/>
      </w:pPr>
      <w:r>
        <w:rPr>
          <w:sz w:val="21"/>
          <w:szCs w:val="21"/>
        </w:rPr>
        <w:t xml:space="preserve">— Вам чего нужно?</w:t>
      </w:r>
    </w:p>
    <w:p>
      <w:pPr>
        <w:jc w:val="both"/>
      </w:pPr>
      <w:r>
        <w:rPr>
          <w:sz w:val="21"/>
          <w:szCs w:val="21"/>
        </w:rPr>
        <w:t xml:space="preserve">Староста спрашивает:</w:t>
      </w:r>
    </w:p>
    <w:p>
      <w:pPr>
        <w:jc w:val="both"/>
      </w:pPr>
      <w:r>
        <w:rPr>
          <w:sz w:val="21"/>
          <w:szCs w:val="21"/>
        </w:rPr>
        <w:t xml:space="preserve">— А ты чего тут лежишь?</w:t>
      </w:r>
    </w:p>
    <w:p>
      <w:pPr>
        <w:jc w:val="both"/>
      </w:pPr>
      <w:r>
        <w:rPr>
          <w:sz w:val="21"/>
          <w:szCs w:val="21"/>
        </w:rPr>
        <w:t xml:space="preserve">— Видишь, умер; слеп, что ли?</w:t>
      </w:r>
    </w:p>
    <w:p>
      <w:pPr>
        <w:jc w:val="both"/>
      </w:pPr>
      <w:r>
        <w:rPr>
          <w:sz w:val="21"/>
          <w:szCs w:val="21"/>
        </w:rPr>
        <w:t xml:space="preserve">— А если ты умер, так я воскрешу тебя! — Снял староста ремень да и давай хлестать дурака.</w:t>
      </w:r>
    </w:p>
    <w:p>
      <w:pPr>
        <w:jc w:val="both"/>
      </w:pPr>
      <w:r>
        <w:rPr>
          <w:sz w:val="21"/>
          <w:szCs w:val="21"/>
        </w:rPr>
        <w:t xml:space="preserve">Мужик вскочил на ноги и стал всех обнимать, благодарить, что воскресили, а потом бегом домой.</w:t>
      </w:r>
    </w:p>
    <w:p>
      <w:pPr>
        <w:jc w:val="both"/>
      </w:pPr>
      <w:r>
        <w:rPr>
          <w:sz w:val="21"/>
          <w:szCs w:val="21"/>
        </w:rPr>
        <w:t xml:space="preserve">У своей деревни видит: несут покойника на погост. Мужик говорит:</w:t>
      </w:r>
    </w:p>
    <w:p>
      <w:pPr>
        <w:jc w:val="both"/>
      </w:pPr>
      <w:r>
        <w:rPr>
          <w:sz w:val="21"/>
          <w:szCs w:val="21"/>
        </w:rPr>
        <w:t xml:space="preserve">— Несите в лес, там его воскресят. Я сам вчера умер, да сегодня меня воскресили!</w:t>
      </w:r>
    </w:p>
    <w:p>
      <w:pPr>
        <w:jc w:val="both"/>
      </w:pPr>
      <w:r>
        <w:rPr>
          <w:sz w:val="21"/>
          <w:szCs w:val="21"/>
        </w:rPr>
        <w:t xml:space="preserve">Отколотили его и прогнали. С тех пор и прозвали глупого мужика покойником.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2020-02-11T08:01:14+03:00</dcterms:created>
  <dcterms:modified xsi:type="dcterms:W3CDTF">2020-02-11T08:01:14+03:00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