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Пришел солдат в деревню и просится ночевать к мужику.</w:t>
      </w:r>
    </w:p>
    <w:p>
      <w:pPr>
        <w:jc w:val="both"/>
      </w:pPr>
      <w:r>
        <w:rPr>
          <w:sz w:val="21"/>
          <w:szCs w:val="21"/>
        </w:rPr>
        <w:t xml:space="preserve">— Я бы тебя пустил, служивый, — говорит мужик, — да у меня свадьба заводится, негде тебе спать будет.</w:t>
      </w:r>
    </w:p>
    <w:p>
      <w:pPr>
        <w:jc w:val="both"/>
      </w:pPr>
      <w:r>
        <w:rPr>
          <w:sz w:val="21"/>
          <w:szCs w:val="21"/>
        </w:rPr>
        <w:t xml:space="preserve">— Ничего, солдату везде место!</w:t>
      </w:r>
    </w:p>
    <w:p>
      <w:pPr>
        <w:jc w:val="both"/>
      </w:pPr>
      <w:r>
        <w:rPr>
          <w:sz w:val="21"/>
          <w:szCs w:val="21"/>
        </w:rPr>
        <w:t xml:space="preserve">— Ну, ступай!</w:t>
      </w:r>
    </w:p>
    <w:p>
      <w:pPr>
        <w:jc w:val="both"/>
      </w:pPr>
      <w:r>
        <w:rPr>
          <w:sz w:val="21"/>
          <w:szCs w:val="21"/>
        </w:rPr>
        <w:t xml:space="preserve">Видит солдат, что у мужика лошадь в сани запряжена, и спрашивает:</w:t>
      </w:r>
    </w:p>
    <w:p>
      <w:pPr>
        <w:jc w:val="both"/>
      </w:pPr>
      <w:r>
        <w:rPr>
          <w:sz w:val="21"/>
          <w:szCs w:val="21"/>
        </w:rPr>
        <w:t xml:space="preserve">— Куда, хозяин, отправляешься?</w:t>
      </w:r>
    </w:p>
    <w:p>
      <w:pPr>
        <w:jc w:val="both"/>
      </w:pPr>
      <w:r>
        <w:pict>
          <v:shape type="#_x0000_t75" style="width:1200pt; height:6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Да, вишь, у нас такое заведение: у кого свадьба, тот и поезжай к колдуну да вези подарок! Самый бедный без двадцати рублев не отделается, а коли богат, так в пятидесяти мало; а не отвезешь подарка, всю свадьбу испортит!</w:t>
      </w:r>
    </w:p>
    <w:p>
      <w:pPr>
        <w:jc w:val="both"/>
      </w:pPr>
      <w:r>
        <w:rPr>
          <w:sz w:val="21"/>
          <w:szCs w:val="21"/>
        </w:rPr>
        <w:t xml:space="preserve">— Послушай, хозяин! Не вози, и так сойдет! Крепко уверил мужика, тот послушался и не поехал к колдуну с гостинцами.</w:t>
      </w:r>
    </w:p>
    <w:p>
      <w:pPr>
        <w:jc w:val="both"/>
      </w:pPr>
      <w:r>
        <w:rPr>
          <w:sz w:val="21"/>
          <w:szCs w:val="21"/>
        </w:rPr>
        <w:t xml:space="preserve">Вот начали свадьбу играть, повезли жениха с невестою закон принимать; едут дорогою, а навстречу поезду бык несется, так и ревет, рогами землю копает. Все поезжане испугалися, а солдат усом не мигнет; где ни взялася — выскочила из-под него собака, бросилась на быка и прямо за глотку вцепилась — бык так я грохнулся наземь.</w:t>
      </w:r>
    </w:p>
    <w:p>
      <w:pPr>
        <w:jc w:val="both"/>
      </w:pPr>
      <w:r>
        <w:rPr>
          <w:sz w:val="21"/>
          <w:szCs w:val="21"/>
        </w:rPr>
        <w:t xml:space="preserve">Едут дальше, а навстречу поезду огромный медведь.</w:t>
      </w:r>
    </w:p>
    <w:p>
      <w:pPr>
        <w:jc w:val="both"/>
      </w:pPr>
      <w:r>
        <w:rPr>
          <w:sz w:val="21"/>
          <w:szCs w:val="21"/>
        </w:rPr>
        <w:t xml:space="preserve">— Не бойтесь, — кричит солдат, — я худа не допущу! Опять где ни взялася — выскочила из-под него собака, кинулась на медведя и давай его душить; медведь заревел и издох.</w:t>
      </w:r>
    </w:p>
    <w:p>
      <w:pPr>
        <w:jc w:val="both"/>
      </w:pPr>
      <w:r>
        <w:rPr>
          <w:sz w:val="21"/>
          <w:szCs w:val="21"/>
        </w:rPr>
        <w:t xml:space="preserve">Миновала та беда, снова едут дальше; а навстречу поезду заяц выскочил и перебежал дорогу чуть-чуть не под ногами передней тройки. Лошади остановились, храпят, а с места не трогаются!</w:t>
      </w:r>
    </w:p>
    <w:p>
      <w:pPr>
        <w:jc w:val="both"/>
      </w:pPr>
      <w:r>
        <w:rPr>
          <w:sz w:val="21"/>
          <w:szCs w:val="21"/>
        </w:rPr>
        <w:t xml:space="preserve">— Не дури, заяц, — крикнул на него солдат, — мы опосля поговорим с тобой! — И тотчас весь поезд легко двинулся.</w:t>
      </w:r>
    </w:p>
    <w:p>
      <w:pPr>
        <w:jc w:val="both"/>
      </w:pPr>
      <w:r>
        <w:rPr>
          <w:sz w:val="21"/>
          <w:szCs w:val="21"/>
        </w:rPr>
        <w:t xml:space="preserve">Приехали к церкви благополучно, обвенчали жениха с невестою и отправились назад, в свою деревню.</w:t>
      </w:r>
    </w:p>
    <w:p>
      <w:pPr>
        <w:jc w:val="both"/>
      </w:pPr>
      <w:r>
        <w:rPr>
          <w:sz w:val="21"/>
          <w:szCs w:val="21"/>
        </w:rPr>
        <w:t xml:space="preserve">Стали ко двору подъезжать, а на воротах черный ворон сидит да громко каркает — лошади опять стали, ни одна с места не тронется.</w:t>
      </w:r>
    </w:p>
    <w:p>
      <w:pPr>
        <w:jc w:val="both"/>
      </w:pPr>
      <w:r>
        <w:rPr>
          <w:sz w:val="21"/>
          <w:szCs w:val="21"/>
        </w:rPr>
        <w:t xml:space="preserve">— Не дури, ворон,- крикнул на него солдат, — мы с тобой опосля потолкуем.</w:t>
      </w:r>
    </w:p>
    <w:p>
      <w:pPr>
        <w:jc w:val="both"/>
      </w:pPr>
      <w:r>
        <w:rPr>
          <w:sz w:val="21"/>
          <w:szCs w:val="21"/>
        </w:rPr>
        <w:t xml:space="preserve">Ворон улетел, лошади в ворота пошли.</w:t>
      </w:r>
    </w:p>
    <w:p>
      <w:pPr>
        <w:jc w:val="both"/>
      </w:pPr>
      <w:r>
        <w:rPr>
          <w:sz w:val="21"/>
          <w:szCs w:val="21"/>
        </w:rPr>
        <w:t xml:space="preserve">Вот посадили молодых за стол; гости и родичи свои места заняли — как следует, по порядку; начали есть, пить, веселиться. А колдун крепко осердился; гостинцев ему не дали, пробовал было страхи напускать — и то дело не выгорело!</w:t>
      </w:r>
    </w:p>
    <w:p>
      <w:pPr>
        <w:jc w:val="both"/>
      </w:pPr>
      <w:r>
        <w:rPr>
          <w:sz w:val="21"/>
          <w:szCs w:val="21"/>
        </w:rPr>
        <w:t xml:space="preserve">Вот пришел сам в избу, шапку не ломает, образам не молится, честным людям не кланяется; и говорит солдату:</w:t>
      </w:r>
    </w:p>
    <w:p>
      <w:pPr>
        <w:jc w:val="both"/>
      </w:pPr>
      <w:r>
        <w:rPr>
          <w:sz w:val="21"/>
          <w:szCs w:val="21"/>
        </w:rPr>
        <w:t xml:space="preserve">— Я на тебя сердит!</w:t>
      </w:r>
    </w:p>
    <w:p>
      <w:pPr>
        <w:jc w:val="both"/>
      </w:pPr>
      <w:r>
        <w:rPr>
          <w:sz w:val="21"/>
          <w:szCs w:val="21"/>
        </w:rPr>
        <w:t xml:space="preserve">— А за что на меня сердиться? Ни я не занимал у тебя, ни ты мне не должен! Давай-ка лучше пить да гулять.</w:t>
      </w:r>
    </w:p>
    <w:p>
      <w:pPr>
        <w:jc w:val="both"/>
      </w:pPr>
      <w:r>
        <w:rPr>
          <w:sz w:val="21"/>
          <w:szCs w:val="21"/>
        </w:rPr>
        <w:t xml:space="preserve">— Давай!</w:t>
      </w:r>
    </w:p>
    <w:p>
      <w:pPr>
        <w:jc w:val="both"/>
      </w:pPr>
      <w:r>
        <w:rPr>
          <w:sz w:val="21"/>
          <w:szCs w:val="21"/>
        </w:rPr>
        <w:t xml:space="preserve">Взял колдун со стола ендову пива, налил стакан и подносит солдату:</w:t>
      </w:r>
    </w:p>
    <w:p>
      <w:pPr>
        <w:jc w:val="both"/>
      </w:pPr>
      <w:r>
        <w:rPr>
          <w:sz w:val="21"/>
          <w:szCs w:val="21"/>
        </w:rPr>
        <w:t xml:space="preserve">— Выпей, служивый!</w:t>
      </w:r>
    </w:p>
    <w:p>
      <w:pPr>
        <w:jc w:val="both"/>
      </w:pPr>
      <w:r>
        <w:rPr>
          <w:sz w:val="21"/>
          <w:szCs w:val="21"/>
        </w:rPr>
        <w:t xml:space="preserve">Солдат выпил — у него все зубы в стакан выпадали!</w:t>
      </w:r>
    </w:p>
    <w:p>
      <w:pPr>
        <w:jc w:val="both"/>
      </w:pPr>
      <w:r>
        <w:rPr>
          <w:sz w:val="21"/>
          <w:szCs w:val="21"/>
        </w:rPr>
        <w:t xml:space="preserve">— Эх, братец, — говорит солдат, — как мне без зубов-то быть? Чем будет сухари грызть?</w:t>
      </w:r>
    </w:p>
    <w:p>
      <w:pPr>
        <w:jc w:val="both"/>
      </w:pPr>
      <w:r>
        <w:rPr>
          <w:sz w:val="21"/>
          <w:szCs w:val="21"/>
        </w:rPr>
        <w:t xml:space="preserve">Взял да и бросил зубы в рот — они опять стали по-прежнему.</w:t>
      </w:r>
    </w:p>
    <w:p>
      <w:pPr>
        <w:jc w:val="both"/>
      </w:pPr>
      <w:r>
        <w:rPr>
          <w:sz w:val="21"/>
          <w:szCs w:val="21"/>
        </w:rPr>
        <w:t xml:space="preserve">— Ну, теперь я поднесу! Выпей-ка от меня стакан пива!</w:t>
      </w:r>
    </w:p>
    <w:p>
      <w:pPr>
        <w:jc w:val="both"/>
      </w:pPr>
      <w:r>
        <w:rPr>
          <w:sz w:val="21"/>
          <w:szCs w:val="21"/>
        </w:rPr>
        <w:t xml:space="preserve">Колдун выпил -у него глаза вылезли! Солдат подхватил его глаза и забросил неведомо куда.</w:t>
      </w:r>
    </w:p>
    <w:p>
      <w:pPr>
        <w:jc w:val="both"/>
      </w:pPr>
      <w:r>
        <w:rPr>
          <w:sz w:val="21"/>
          <w:szCs w:val="21"/>
        </w:rPr>
        <w:t xml:space="preserve">Остался колдун на всю жизнь слепым и закаялся страхи напускать, над людьми мудрить; а мужики и бабы стали за служивого бога молить.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2020-06-02T08:00:37+03:00</dcterms:created>
  <dcterms:modified xsi:type="dcterms:W3CDTF">2020-06-02T08:00:37+03:00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