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4pt; height:2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матрос; служил царю верно, вел себя честно, потому и начальство его знало. Отпросился он раз с корабля походить по городу, надел свой парусинник и пошел в трактир; сел за стол и потребовал себе и вина и закусок: ест, пьет, прохлаждается! Уж рублей на десять забрал, а все не унимается: то того, то другого спрашивает.</w:t>
      </w:r>
    </w:p>
    <w:p>
      <w:pPr>
        <w:jc w:val="both"/>
      </w:pPr>
      <w:r>
        <w:rPr>
          <w:sz w:val="21"/>
          <w:szCs w:val="21"/>
        </w:rPr>
        <w:t xml:space="preserve">— Послушай, служба, — говорит ему половой, — забираешь ты много, а есть ли у тебя чем рассчитаться?</w:t>
      </w:r>
    </w:p>
    <w:p>
      <w:pPr>
        <w:jc w:val="both"/>
      </w:pPr>
      <w:r>
        <w:rPr>
          <w:sz w:val="21"/>
          <w:szCs w:val="21"/>
        </w:rPr>
        <w:t xml:space="preserve">— Эх, братец, о деньгах, что ли, сумневаешься? Да у меня денег куры не клюют.</w:t>
      </w:r>
    </w:p>
    <w:p>
      <w:pPr>
        <w:jc w:val="both"/>
      </w:pPr>
      <w:r>
        <w:rPr>
          <w:sz w:val="21"/>
          <w:szCs w:val="21"/>
        </w:rPr>
        <w:t xml:space="preserve">Тотчас вынул из кармана золотой, бросил на стол и говорит:</w:t>
      </w:r>
    </w:p>
    <w:p>
      <w:pPr>
        <w:jc w:val="both"/>
      </w:pPr>
      <w:r>
        <w:rPr>
          <w:sz w:val="21"/>
          <w:szCs w:val="21"/>
        </w:rPr>
        <w:t xml:space="preserve">— На, получай !</w:t>
      </w:r>
    </w:p>
    <w:p>
      <w:pPr>
        <w:jc w:val="both"/>
      </w:pPr>
      <w:r>
        <w:rPr>
          <w:sz w:val="21"/>
          <w:szCs w:val="21"/>
        </w:rPr>
        <w:t xml:space="preserve">Половой взял золотой, высчитал все, как следует, и приносит сдачу; а матрос ему:</w:t>
      </w:r>
    </w:p>
    <w:p>
      <w:pPr>
        <w:jc w:val="both"/>
      </w:pPr>
      <w:r>
        <w:rPr>
          <w:sz w:val="21"/>
          <w:szCs w:val="21"/>
        </w:rPr>
        <w:t xml:space="preserve">— Что там за сдача, братец! Возьми себе на водку. На другой день опять отпросился матрос, зашел в тот же трактир и прогулял еще золотой; на третий день тоже, и стал он ходить туда, почитай, каждый день и все платит золотыми, а сдачи не берет, дарит половому на водку. Стал замечать за ним сам трактирщик, и пришло ему в сумнение: “Что бы это значило? Матросишка — так себе, а поди как сорит деньгами! Полную шкатулку золота натаскал!.. Жалованье мне ихнее известно, небось — не раскутишься! Верно, он где ни на есть казну обобрал; надо начальству про то донести; не ровен час — еще в такую беду попадешь, что после и не разделаешься, а пожалуй, и в Сибирь угодишь”.</w:t>
      </w:r>
    </w:p>
    <w:p>
      <w:pPr>
        <w:jc w:val="both"/>
      </w:pPr>
      <w:r>
        <w:rPr>
          <w:sz w:val="21"/>
          <w:szCs w:val="21"/>
        </w:rPr>
        <w:t xml:space="preserve">Вот и доложил трактирщик офицеру, а тот довел до самого генерала. Генерал потребовал к себе матроса.</w:t>
      </w:r>
    </w:p>
    <w:p>
      <w:pPr>
        <w:jc w:val="both"/>
      </w:pPr>
      <w:r>
        <w:rPr>
          <w:sz w:val="21"/>
          <w:szCs w:val="21"/>
        </w:rPr>
        <w:t xml:space="preserve">— Признавайся, — говорит, — по совести, отколь золото брал?</w:t>
      </w:r>
    </w:p>
    <w:p>
      <w:pPr>
        <w:jc w:val="both"/>
      </w:pPr>
      <w:r>
        <w:rPr>
          <w:sz w:val="21"/>
          <w:szCs w:val="21"/>
        </w:rPr>
        <w:t xml:space="preserve">— Да этого золота во всякой помойной яме много!</w:t>
      </w:r>
    </w:p>
    <w:p>
      <w:pPr>
        <w:jc w:val="both"/>
      </w:pPr>
      <w:r>
        <w:rPr>
          <w:sz w:val="21"/>
          <w:szCs w:val="21"/>
        </w:rPr>
        <w:t xml:space="preserve">— Что ты врешь?</w:t>
      </w:r>
    </w:p>
    <w:p>
      <w:pPr>
        <w:jc w:val="both"/>
      </w:pPr>
      <w:r>
        <w:rPr>
          <w:sz w:val="21"/>
          <w:szCs w:val="21"/>
        </w:rPr>
        <w:t xml:space="preserve">— Никак нет, ваше превосходительство! Не я вру, а трактирщик; пусть покажет он то золото, что от меня получил.</w:t>
      </w:r>
    </w:p>
    <w:p>
      <w:pPr>
        <w:jc w:val="both"/>
      </w:pPr>
      <w:r>
        <w:rPr>
          <w:sz w:val="21"/>
          <w:szCs w:val="21"/>
        </w:rPr>
        <w:t xml:space="preserve">Сейчас принесли шкатулку, открыли, а она полнехонька костяшек.</w:t>
      </w:r>
    </w:p>
    <w:p>
      <w:pPr>
        <w:jc w:val="both"/>
      </w:pPr>
      <w:r>
        <w:rPr>
          <w:sz w:val="21"/>
          <w:szCs w:val="21"/>
        </w:rPr>
        <w:t xml:space="preserve">— Как же, братец; ты платил золотом, а очутились костяшки? Покажи, как ты сделал это?</w:t>
      </w:r>
    </w:p>
    <w:p>
      <w:pPr>
        <w:jc w:val="both"/>
      </w:pPr>
      <w:r>
        <w:rPr>
          <w:sz w:val="21"/>
          <w:szCs w:val="21"/>
        </w:rPr>
        <w:t xml:space="preserve">— Ах, ваше превосходительство! Ведь нам смерть приходит… </w:t>
      </w:r>
    </w:p>
    <w:p>
      <w:pPr>
        <w:jc w:val="both"/>
      </w:pPr>
      <w:r>
        <w:rPr>
          <w:sz w:val="21"/>
          <w:szCs w:val="21"/>
        </w:rPr>
        <w:t xml:space="preserve">Глядят, а в окна и в двери так вода и хлынула; все выше да выше, уж под горло подступает.</w:t>
      </w:r>
    </w:p>
    <w:p>
      <w:pPr>
        <w:jc w:val="both"/>
      </w:pPr>
      <w:r>
        <w:rPr>
          <w:sz w:val="21"/>
          <w:szCs w:val="21"/>
        </w:rPr>
        <w:t xml:space="preserve">— Господи! Что же теперь делать? Куда деваться? — спрашивает с испугу генерал. А матрос в ответ:</w:t>
      </w:r>
    </w:p>
    <w:p>
      <w:pPr>
        <w:jc w:val="both"/>
      </w:pPr>
      <w:r>
        <w:rPr>
          <w:sz w:val="21"/>
          <w:szCs w:val="21"/>
        </w:rPr>
        <w:t xml:space="preserve">— Коли не хотите тонуть, ваше превосходительство, так полезайте за мною в трубу.</w:t>
      </w:r>
    </w:p>
    <w:p>
      <w:pPr>
        <w:jc w:val="both"/>
      </w:pPr>
      <w:r>
        <w:rPr>
          <w:sz w:val="21"/>
          <w:szCs w:val="21"/>
        </w:rPr>
        <w:t xml:space="preserve">Вот и полезли, взобрались на крышу, стоят и смотрят во все стороны: целый город затопило! Такое наводнение, чтo в низких местах совсем домов не видать; а вода прибывает да прибывает.</w:t>
      </w:r>
    </w:p>
    <w:p>
      <w:pPr>
        <w:jc w:val="both"/>
      </w:pPr>
      <w:r>
        <w:rPr>
          <w:sz w:val="21"/>
          <w:szCs w:val="21"/>
        </w:rPr>
        <w:t xml:space="preserve">— Ну, братец, — говорит генерал, — верно, и нам с тобой не уцелеть!</w:t>
      </w:r>
    </w:p>
    <w:p>
      <w:pPr>
        <w:jc w:val="both"/>
      </w:pPr>
      <w:r>
        <w:rPr>
          <w:sz w:val="21"/>
          <w:szCs w:val="21"/>
        </w:rPr>
        <w:t xml:space="preserve">— Не знаю; что будет — то будет!</w:t>
      </w:r>
    </w:p>
    <w:p>
      <w:pPr>
        <w:jc w:val="both"/>
      </w:pPr>
      <w:r>
        <w:rPr>
          <w:sz w:val="21"/>
          <w:szCs w:val="21"/>
        </w:rPr>
        <w:t xml:space="preserve">“Смерть моя приходит !”- думает генерал, стоит сам не свой да богу молится.</w:t>
      </w:r>
    </w:p>
    <w:p>
      <w:pPr>
        <w:jc w:val="both"/>
      </w:pPr>
      <w:r>
        <w:rPr>
          <w:sz w:val="21"/>
          <w:szCs w:val="21"/>
        </w:rPr>
        <w:t xml:space="preserve">Вдруг откуда не взялся — плывет мимо ялик, зацепился за крышу и остановился на том месте.</w:t>
      </w:r>
    </w:p>
    <w:p>
      <w:pPr>
        <w:jc w:val="both"/>
      </w:pPr>
      <w:r>
        <w:rPr>
          <w:sz w:val="21"/>
          <w:szCs w:val="21"/>
        </w:rPr>
        <w:t xml:space="preserve">— Ваше превосходительство, — говорит матрос, — садитесь скорее в ялик, да поплывем; может, и уцелеем, авось вода сбудет.</w:t>
      </w:r>
    </w:p>
    <w:p>
      <w:pPr>
        <w:jc w:val="both"/>
      </w:pPr>
      <w:r>
        <w:rPr>
          <w:sz w:val="21"/>
          <w:szCs w:val="21"/>
        </w:rPr>
        <w:t xml:space="preserve">Сели оба в ялик, и понесло их ветром по воде; день плывут и другой плывут, а на третий стала вода сбывать, и так скоро — куда только она делась? Кругом сухо стадо; вышли они из ялика, спросили у добрых людей, как слывет та сторона и далеко ль занесло их? А занесло-то их за тридевять земель, в тридесятое царство; народ все чужой, незнаемый. Как тут быть, как попасть в свою землю? Денег при себе ни гроша не имеют, подняться не на что. Матрос говорит:</w:t>
      </w:r>
    </w:p>
    <w:p>
      <w:pPr>
        <w:jc w:val="both"/>
      </w:pPr>
      <w:r>
        <w:rPr>
          <w:sz w:val="21"/>
          <w:szCs w:val="21"/>
        </w:rPr>
        <w:t xml:space="preserve">— Надо наняться в работники да зашибить деньжонок; без того и думать нечего — домой не воротишься.</w:t>
      </w:r>
    </w:p>
    <w:p>
      <w:pPr>
        <w:jc w:val="both"/>
      </w:pPr>
      <w:r>
        <w:rPr>
          <w:sz w:val="21"/>
          <w:szCs w:val="21"/>
        </w:rPr>
        <w:t xml:space="preserve">— Хорошо тебе, братец! Ты давно к работе привычен; а мне каково? Сам знаешь, что я генерал, работать не умею.</w:t>
      </w:r>
    </w:p>
    <w:p>
      <w:pPr>
        <w:jc w:val="both"/>
      </w:pPr>
      <w:r>
        <w:rPr>
          <w:sz w:val="21"/>
          <w:szCs w:val="21"/>
        </w:rPr>
        <w:t xml:space="preserve">— Ничего, я такую работу найду, что и уменья не надо. Побрели в деревню и стали в пастухи наниматься; общество согласилось и порядило их на целое лето: матрос пошел за старшего пастуха, а генерал за подпаска. Так-таки до самой осени и пасли они деревенскую скотину; после того собрали с мужиков деньги и стали делиться.</w:t>
      </w:r>
    </w:p>
    <w:p>
      <w:pPr>
        <w:jc w:val="both"/>
      </w:pPr>
      <w:r>
        <w:rPr>
          <w:sz w:val="21"/>
          <w:szCs w:val="21"/>
        </w:rPr>
        <w:t xml:space="preserve">Матрос разделил деньги поровну: сколько себе, столько и генералу. Вот генерал видит, что матрос равняет его с собою, стал на это обижаться и говорит:</w:t>
      </w:r>
    </w:p>
    <w:p>
      <w:pPr>
        <w:jc w:val="both"/>
      </w:pPr>
      <w:r>
        <w:rPr>
          <w:sz w:val="21"/>
          <w:szCs w:val="21"/>
        </w:rPr>
        <w:t xml:space="preserve">— Что ж ты меня с собою равняешь? Ведь я — генерал, а ты — все-таки простой матрос!</w:t>
      </w:r>
    </w:p>
    <w:p>
      <w:pPr>
        <w:jc w:val="both"/>
      </w:pPr>
      <w:r>
        <w:rPr>
          <w:sz w:val="21"/>
          <w:szCs w:val="21"/>
        </w:rPr>
        <w:t xml:space="preserve">— Как бы не так! Мне бы разделить па трое: две части себе взять, а с вас и одной довольно: ведь я настоящим пастухом был, а вы — подпаском.</w:t>
      </w:r>
    </w:p>
    <w:p>
      <w:pPr>
        <w:jc w:val="both"/>
      </w:pPr>
      <w:r>
        <w:rPr>
          <w:sz w:val="21"/>
          <w:szCs w:val="21"/>
        </w:rPr>
        <w:t xml:space="preserve">Генерал осерчал и принялся всячески ругать матроса; а матрос крепился, крепился, размахнул рукой, как толкнет его в бок:</w:t>
      </w:r>
    </w:p>
    <w:p>
      <w:pPr>
        <w:jc w:val="both"/>
      </w:pPr>
      <w:r>
        <w:rPr>
          <w:sz w:val="21"/>
          <w:szCs w:val="21"/>
        </w:rPr>
        <w:t xml:space="preserve">— Очнитесь, ваше превосходительство!</w:t>
      </w:r>
    </w:p>
    <w:p>
      <w:pPr>
        <w:jc w:val="both"/>
      </w:pPr>
      <w:r>
        <w:rPr>
          <w:sz w:val="21"/>
          <w:szCs w:val="21"/>
        </w:rPr>
        <w:t xml:space="preserve">Генерал очнулся, смотрит — все по-старому; как был в своей комнате, так и не выходил из ней! Не захотел он больше судить матроса, отпустил его от себя; так трактирщик ни при чем и остался.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2020-06-07T08:00:22+03:00</dcterms:created>
  <dcterms:modified xsi:type="dcterms:W3CDTF">2020-06-07T08:00:22+03:00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