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545pt; height:4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1"/>
          <w:szCs w:val="21"/>
        </w:rPr>
        <w:t xml:space="preserve">В некотором царстве, в некотором государстве жил-был мужик; у него было два сына. Пришла солдатчина, и взяли старшего сына в рекруты. Служил он государю верою и правдою, да таково счастливо, что в несколько лет дослужился до генеральского чина.</w:t>
      </w:r>
    </w:p>
    <w:p>
      <w:pPr>
        <w:jc w:val="both"/>
      </w:pPr>
      <w:r>
        <w:rPr>
          <w:sz w:val="21"/>
          <w:szCs w:val="21"/>
        </w:rPr>
        <w:t xml:space="preserve">В это самое время объявили новый набор, и пал жеребей на его меньшего брата; забрили ему лоб, и случилось так, что он попал в тот самый полк, в котором брат его был генералом. Солдат признал было генерала, да куды! Тот от него начисто отказывается:</w:t>
      </w:r>
    </w:p>
    <w:p>
      <w:pPr>
        <w:jc w:val="both"/>
      </w:pPr>
      <w:r>
        <w:rPr>
          <w:sz w:val="21"/>
          <w:szCs w:val="21"/>
        </w:rPr>
        <w:t xml:space="preserve">— Я тебя не знаю, и ты меня не ведай!</w:t>
      </w:r>
    </w:p>
    <w:p>
      <w:pPr>
        <w:jc w:val="both"/>
      </w:pPr>
      <w:r>
        <w:rPr>
          <w:sz w:val="21"/>
          <w:szCs w:val="21"/>
        </w:rPr>
        <w:t xml:space="preserve">Раз как-то стоял солдат на часах у полкового ящика, возле генеральской квартиры; а у того генерала был большой званый обед, и наехало к нему много офицеров и бар. Видит солдат, что кому веселье, а ему — нет ничего, и залился горькими слезами. Стали его спрашивать гости:</w:t>
      </w:r>
    </w:p>
    <w:p>
      <w:pPr>
        <w:jc w:val="both"/>
      </w:pPr>
      <w:r>
        <w:rPr>
          <w:sz w:val="21"/>
          <w:szCs w:val="21"/>
        </w:rPr>
        <w:t xml:space="preserve">— Послушай, служивый, что ты плачешь?</w:t>
      </w:r>
    </w:p>
    <w:p>
      <w:pPr>
        <w:jc w:val="both"/>
      </w:pPr>
      <w:r>
        <w:rPr>
          <w:sz w:val="21"/>
          <w:szCs w:val="21"/>
        </w:rPr>
        <w:t xml:space="preserve">— Как мне не плакать? Мой родной брат гуляет да веселится, про меня не вспомянет!</w:t>
      </w:r>
    </w:p>
    <w:p>
      <w:pPr>
        <w:jc w:val="both"/>
      </w:pPr>
      <w:r>
        <w:rPr>
          <w:sz w:val="21"/>
          <w:szCs w:val="21"/>
        </w:rPr>
        <w:t xml:space="preserve">Гости рассказали про то генералу, а генерал рассердился:</w:t>
      </w:r>
    </w:p>
    <w:p>
      <w:pPr>
        <w:jc w:val="both"/>
      </w:pPr>
      <w:r>
        <w:rPr>
          <w:sz w:val="21"/>
          <w:szCs w:val="21"/>
        </w:rPr>
        <w:t xml:space="preserve">-Что вы ему верите? Сдуру врет!</w:t>
      </w:r>
    </w:p>
    <w:p>
      <w:pPr>
        <w:jc w:val="both"/>
      </w:pPr>
      <w:r>
        <w:rPr>
          <w:sz w:val="21"/>
          <w:szCs w:val="21"/>
        </w:rPr>
        <w:t xml:space="preserve">Приказал сменить его с часов и дать ему триста палок, чтоб не смел в родню причитаться. Обидно показалось это солдату; нарядился в свою походную амуницию и бежал из полку.</w:t>
      </w:r>
    </w:p>
    <w:p>
      <w:pPr>
        <w:jc w:val="both"/>
      </w:pPr>
      <w:r>
        <w:rPr>
          <w:sz w:val="21"/>
          <w:szCs w:val="21"/>
        </w:rPr>
        <w:t xml:space="preserve">Долго ли, коротко ли — забрался он в такой дикий, дремучий лес, что мало кто туда и захаживал, и стал там время коротать, ягодами да кореньями питаться. Вскоре после того собрался царь и выехал на охоту с большою свитою; поскакали они в чистое поле, распустили гончих собак, затрубили в трубы и начали тешиться.</w:t>
      </w:r>
    </w:p>
    <w:p>
      <w:pPr>
        <w:jc w:val="both"/>
      </w:pPr>
      <w:r>
        <w:rPr>
          <w:sz w:val="21"/>
          <w:szCs w:val="21"/>
        </w:rPr>
        <w:t xml:space="preserve">Вдруг откуда ни взялся — выскочил красивый олень, стрелой мимо царя — и бух в реку; переплыл на другую сторону — и прямо в лес. Царь за ним плыл-плыл, скакал-скакал… смотрит — олень из глаз скрылся, охотники далеко назади остались, а кругом густой, темный лес; куда ехать — неведомо, ни одной тропинки не видно.</w:t>
      </w:r>
    </w:p>
    <w:p>
      <w:pPr>
        <w:jc w:val="both"/>
      </w:pPr>
      <w:r>
        <w:rPr>
          <w:sz w:val="21"/>
          <w:szCs w:val="21"/>
        </w:rPr>
        <w:t xml:space="preserve">До самого вечера блуждал он и крепко умаялся. Попадается ему навстречу беглый солдат.</w:t>
      </w:r>
    </w:p>
    <w:p>
      <w:pPr>
        <w:jc w:val="both"/>
      </w:pPr>
      <w:r>
        <w:rPr>
          <w:sz w:val="21"/>
          <w:szCs w:val="21"/>
        </w:rPr>
        <w:t xml:space="preserve">— Здравствуй, добрый человек! Как сюда попал?</w:t>
      </w:r>
    </w:p>
    <w:p>
      <w:pPr>
        <w:jc w:val="both"/>
      </w:pPr>
      <w:r>
        <w:rPr>
          <w:sz w:val="21"/>
          <w:szCs w:val="21"/>
        </w:rPr>
        <w:t xml:space="preserve">— Так и так, поехал поохотиться, да в лесу заблудился; выведи, брат, на дорогу.</w:t>
      </w:r>
    </w:p>
    <w:p>
      <w:pPr>
        <w:jc w:val="both"/>
      </w:pPr>
      <w:r>
        <w:rPr>
          <w:sz w:val="21"/>
          <w:szCs w:val="21"/>
        </w:rPr>
        <w:t xml:space="preserve">— Да ты кто таков?</w:t>
      </w:r>
    </w:p>
    <w:p>
      <w:pPr>
        <w:jc w:val="both"/>
      </w:pPr>
      <w:r>
        <w:rPr>
          <w:sz w:val="21"/>
          <w:szCs w:val="21"/>
        </w:rPr>
        <w:t xml:space="preserve">— Царский слуга.</w:t>
      </w:r>
    </w:p>
    <w:p>
      <w:pPr>
        <w:jc w:val="both"/>
      </w:pPr>
      <w:r>
        <w:rPr>
          <w:sz w:val="21"/>
          <w:szCs w:val="21"/>
        </w:rPr>
        <w:t xml:space="preserve">— Ну, теперь темно; пойдем, лучше где-нибудь в овраге ночуем, а завтра я тебя на дорогу выведу.</w:t>
      </w:r>
    </w:p>
    <w:p>
      <w:pPr>
        <w:jc w:val="both"/>
      </w:pPr>
      <w:r>
        <w:rPr>
          <w:sz w:val="21"/>
          <w:szCs w:val="21"/>
        </w:rPr>
        <w:t xml:space="preserve">Пошли искать — где бы им ночь переспать; шли, шли и увидали избушку.</w:t>
      </w:r>
    </w:p>
    <w:p>
      <w:pPr>
        <w:jc w:val="both"/>
      </w:pPr>
      <w:r>
        <w:rPr>
          <w:sz w:val="21"/>
          <w:szCs w:val="21"/>
        </w:rPr>
        <w:t xml:space="preserve">— Эва! Бог ночлег послал; зайдем сюда, -говорит солдат.</w:t>
      </w:r>
    </w:p>
    <w:p>
      <w:pPr>
        <w:jc w:val="both"/>
      </w:pPr>
      <w:r>
        <w:rPr>
          <w:sz w:val="21"/>
          <w:szCs w:val="21"/>
        </w:rPr>
        <w:t xml:space="preserve">Входят они в избушку; там сидит старуха.</w:t>
      </w:r>
    </w:p>
    <w:p>
      <w:pPr>
        <w:jc w:val="both"/>
      </w:pPr>
      <w:r>
        <w:rPr>
          <w:sz w:val="21"/>
          <w:szCs w:val="21"/>
        </w:rPr>
        <w:t xml:space="preserve">— Здорово, бабушка!</w:t>
      </w:r>
    </w:p>
    <w:p>
      <w:pPr>
        <w:jc w:val="both"/>
      </w:pPr>
      <w:r>
        <w:rPr>
          <w:sz w:val="21"/>
          <w:szCs w:val="21"/>
        </w:rPr>
        <w:t xml:space="preserve">— Здорово, служивый!</w:t>
      </w:r>
    </w:p>
    <w:p>
      <w:pPr>
        <w:jc w:val="both"/>
      </w:pPr>
      <w:r>
        <w:rPr>
          <w:sz w:val="21"/>
          <w:szCs w:val="21"/>
        </w:rPr>
        <w:t xml:space="preserve">— Давай нам пить да есть!</w:t>
      </w:r>
    </w:p>
    <w:p>
      <w:pPr>
        <w:jc w:val="both"/>
      </w:pPr>
      <w:r>
        <w:rPr>
          <w:sz w:val="21"/>
          <w:szCs w:val="21"/>
        </w:rPr>
        <w:t xml:space="preserve">— Сама бы съела, да нечего.</w:t>
      </w:r>
    </w:p>
    <w:p>
      <w:pPr>
        <w:jc w:val="both"/>
      </w:pPr>
      <w:r>
        <w:rPr>
          <w:sz w:val="21"/>
          <w:szCs w:val="21"/>
        </w:rPr>
        <w:t xml:space="preserve">— Врешь ты, старая чертовка! — сказал солдат и стал в печи да по полкам шарить; глядь — у старухи всего вдоволь: и вино припасено, и кушанье всякое изготовлено.</w:t>
      </w:r>
    </w:p>
    <w:p>
      <w:pPr>
        <w:jc w:val="both"/>
      </w:pPr>
      <w:r>
        <w:rPr>
          <w:sz w:val="21"/>
          <w:szCs w:val="21"/>
        </w:rPr>
        <w:t xml:space="preserve">Сели за стол, поужинали всласть и полезли на чердак спать. Говорит солдат царю:</w:t>
      </w:r>
    </w:p>
    <w:p>
      <w:pPr>
        <w:jc w:val="both"/>
      </w:pPr>
      <w:r>
        <w:rPr>
          <w:sz w:val="21"/>
          <w:szCs w:val="21"/>
        </w:rPr>
        <w:t xml:space="preserve">— Береженого и бог бережет! Пусть один из нас отдыхает, а другой па часах стоит.</w:t>
      </w:r>
    </w:p>
    <w:p>
      <w:pPr>
        <w:jc w:val="both"/>
      </w:pPr>
      <w:r>
        <w:rPr>
          <w:sz w:val="21"/>
          <w:szCs w:val="21"/>
        </w:rPr>
        <w:t xml:space="preserve">Кинули жеребей, доставалось первому царю сторожить. Солдат дал ему свой острый тесак, поставил у дверей, заказал не дремать, а коли что случится — тотчас его разбудить; сам лег спать и думает:</w:t>
      </w:r>
    </w:p>
    <w:p>
      <w:pPr>
        <w:jc w:val="both"/>
      </w:pPr>
      <w:r>
        <w:rPr>
          <w:sz w:val="21"/>
          <w:szCs w:val="21"/>
        </w:rPr>
        <w:t xml:space="preserve">“Как-то будет мой товарищ на часах стоять? Пожалуй, с непривычки не сможет. Дай на него посмотрю”. Вот царь стоял, стоял, и начало его в сон клонить. — Что качаешься? — окликает его солдат. — Аль дремлешь?</w:t>
      </w:r>
    </w:p>
    <w:p>
      <w:pPr>
        <w:jc w:val="both"/>
      </w:pPr>
      <w:r>
        <w:rPr>
          <w:sz w:val="21"/>
          <w:szCs w:val="21"/>
        </w:rPr>
        <w:t xml:space="preserve">— Нет, — отвечает царь.</w:t>
      </w:r>
    </w:p>
    <w:p>
      <w:pPr>
        <w:jc w:val="both"/>
      </w:pPr>
      <w:r>
        <w:rPr>
          <w:sz w:val="21"/>
          <w:szCs w:val="21"/>
        </w:rPr>
        <w:t xml:space="preserve">— То-то, смотри!</w:t>
      </w:r>
    </w:p>
    <w:p>
      <w:pPr>
        <w:jc w:val="both"/>
      </w:pPr>
      <w:r>
        <w:rPr>
          <w:sz w:val="21"/>
          <w:szCs w:val="21"/>
        </w:rPr>
        <w:t xml:space="preserve">Царь постоял с четверть часа и опять задремал.</w:t>
      </w:r>
    </w:p>
    <w:p>
      <w:pPr>
        <w:jc w:val="both"/>
      </w:pPr>
      <w:r>
        <w:rPr>
          <w:sz w:val="21"/>
          <w:szCs w:val="21"/>
        </w:rPr>
        <w:t xml:space="preserve">— Эй, приятель, никак, ты спишь?</w:t>
      </w:r>
    </w:p>
    <w:p>
      <w:pPr>
        <w:jc w:val="both"/>
      </w:pPr>
      <w:r>
        <w:rPr>
          <w:sz w:val="21"/>
          <w:szCs w:val="21"/>
        </w:rPr>
        <w:t xml:space="preserve">— Нет, и не думаю.</w:t>
      </w:r>
    </w:p>
    <w:p>
      <w:pPr>
        <w:jc w:val="both"/>
      </w:pPr>
      <w:r>
        <w:rPr>
          <w:sz w:val="21"/>
          <w:szCs w:val="21"/>
        </w:rPr>
        <w:t xml:space="preserve">— Коли заснешь, не пеняй на меня!</w:t>
      </w:r>
    </w:p>
    <w:p>
      <w:pPr>
        <w:jc w:val="both"/>
      </w:pPr>
      <w:r>
        <w:rPr>
          <w:sz w:val="21"/>
          <w:szCs w:val="21"/>
        </w:rPr>
        <w:t xml:space="preserve">Царь постоял еще с четверть часа; ноги у него подкосилися, свалился он на пол и заснул. Солдат вскочил, взял тесак и давай его угощать да приговаривать:</w:t>
      </w:r>
    </w:p>
    <w:p>
      <w:pPr>
        <w:jc w:val="both"/>
      </w:pPr>
      <w:r>
        <w:rPr>
          <w:sz w:val="21"/>
          <w:szCs w:val="21"/>
        </w:rPr>
        <w:t xml:space="preserve">— Разве так караул держат? Я десять лет прослужил, мне начальство ни одной ошибки не простило; а тебя, знать, не учили! Раз-другой простил, а уж третья вина завсегда виновата… Ну, теперь ложись спать; я сам на часы стану.</w:t>
      </w:r>
    </w:p>
    <w:p>
      <w:pPr>
        <w:jc w:val="both"/>
      </w:pPr>
      <w:r>
        <w:rPr>
          <w:sz w:val="21"/>
          <w:szCs w:val="21"/>
        </w:rPr>
        <w:t xml:space="preserve">Царь лег спать, а солдат на часах стоит, глаз не смыкает. Вдруг засвистали-захлопали, приехали в ту избушку разбойники; старуха встречает их и говорит:</w:t>
      </w:r>
    </w:p>
    <w:p>
      <w:pPr>
        <w:jc w:val="both"/>
      </w:pPr>
      <w:r>
        <w:rPr>
          <w:sz w:val="21"/>
          <w:szCs w:val="21"/>
        </w:rPr>
        <w:t xml:space="preserve">— К нам-де гости ночевать пришли.</w:t>
      </w:r>
    </w:p>
    <w:p>
      <w:pPr>
        <w:jc w:val="both"/>
      </w:pPr>
      <w:r>
        <w:rPr>
          <w:sz w:val="21"/>
          <w:szCs w:val="21"/>
        </w:rPr>
        <w:t xml:space="preserve">— Ладно, бабушка! Вот мы целую ночь понапрасну проездили, а наше счастье само в избу привалилося. Давай-ка наперед ужинать!</w:t>
      </w:r>
    </w:p>
    <w:p>
      <w:pPr>
        <w:jc w:val="both"/>
      </w:pPr>
      <w:r>
        <w:rPr>
          <w:sz w:val="21"/>
          <w:szCs w:val="21"/>
        </w:rPr>
        <w:t xml:space="preserve">— Да ведь гости наши все приели, все выпили!</w:t>
      </w:r>
    </w:p>
    <w:p>
      <w:pPr>
        <w:jc w:val="both"/>
      </w:pPr>
      <w:r>
        <w:rPr>
          <w:sz w:val="21"/>
          <w:szCs w:val="21"/>
        </w:rPr>
        <w:t xml:space="preserve">— Ишь, смельчаки какие! Да где они?</w:t>
      </w:r>
    </w:p>
    <w:p>
      <w:pPr>
        <w:jc w:val="both"/>
      </w:pPr>
      <w:r>
        <w:rPr>
          <w:sz w:val="21"/>
          <w:szCs w:val="21"/>
        </w:rPr>
        <w:t xml:space="preserve">— На чердак спать забрались.</w:t>
      </w:r>
    </w:p>
    <w:p>
      <w:pPr>
        <w:jc w:val="both"/>
      </w:pPr>
      <w:r>
        <w:rPr>
          <w:sz w:val="21"/>
          <w:szCs w:val="21"/>
        </w:rPr>
        <w:t xml:space="preserve">— Ну, я пойду с ними сделаюсь! — сказал один разбойник, взял большой нож и полез на чердак; только просунул было в дверь голову, солдат как шаркнет тесаком — так голова и покатилася; солдат тотчас втащил на чердак туловище, стоит-дожидается: что дальше будет?</w:t>
      </w:r>
    </w:p>
    <w:p>
      <w:pPr>
        <w:jc w:val="both"/>
      </w:pPr>
      <w:r>
        <w:rPr>
          <w:sz w:val="21"/>
          <w:szCs w:val="21"/>
        </w:rPr>
        <w:t xml:space="preserve">Разбойники ждали, ждали, и говорят:</w:t>
      </w:r>
    </w:p>
    <w:p>
      <w:pPr>
        <w:jc w:val="both"/>
      </w:pPr>
      <w:r>
        <w:rPr>
          <w:sz w:val="21"/>
          <w:szCs w:val="21"/>
        </w:rPr>
        <w:t xml:space="preserve">— Что он долго возится?</w:t>
      </w:r>
    </w:p>
    <w:p>
      <w:pPr>
        <w:jc w:val="both"/>
      </w:pPr>
      <w:r>
        <w:rPr>
          <w:sz w:val="21"/>
          <w:szCs w:val="21"/>
        </w:rPr>
        <w:t xml:space="preserve">Послали другого; солдат и того убил. Вот так-то в короткое время перебил он всех разбойников.</w:t>
      </w:r>
    </w:p>
    <w:p>
      <w:pPr>
        <w:jc w:val="both"/>
      </w:pPr>
      <w:r>
        <w:rPr>
          <w:sz w:val="21"/>
          <w:szCs w:val="21"/>
        </w:rPr>
        <w:t xml:space="preserve">На рассвете проснулся царь, увидал трупы и спрашивает:</w:t>
      </w:r>
    </w:p>
    <w:p>
      <w:pPr>
        <w:jc w:val="both"/>
      </w:pPr>
      <w:r>
        <w:rPr>
          <w:sz w:val="21"/>
          <w:szCs w:val="21"/>
        </w:rPr>
        <w:t xml:space="preserve">— Ах, служивый, куда мы попались? Солдат рассказал ему все, как было.</w:t>
      </w:r>
    </w:p>
    <w:p>
      <w:pPr>
        <w:jc w:val="both"/>
      </w:pPr>
      <w:r>
        <w:rPr>
          <w:sz w:val="21"/>
          <w:szCs w:val="21"/>
        </w:rPr>
        <w:t xml:space="preserve">Потом сошли они с чердака. Увидал солдат старуху и закричал на нее:</w:t>
      </w:r>
    </w:p>
    <w:p>
      <w:pPr>
        <w:jc w:val="both"/>
      </w:pPr>
      <w:r>
        <w:rPr>
          <w:sz w:val="21"/>
          <w:szCs w:val="21"/>
        </w:rPr>
        <w:t xml:space="preserve">— Постой, старая чертовка! Я с тобою разделаюсь. Ишь, что выдумала — разбой держать! Подавай сейчас все деньги!</w:t>
      </w:r>
    </w:p>
    <w:p>
      <w:pPr>
        <w:jc w:val="both"/>
      </w:pPr>
      <w:r>
        <w:rPr>
          <w:sz w:val="21"/>
          <w:szCs w:val="21"/>
        </w:rPr>
        <w:t xml:space="preserve">Старуха открыла сундук, полон золота; солдат насыпал золотом ранец, набил все карманы и говорит своему товарищу:</w:t>
      </w:r>
    </w:p>
    <w:p>
      <w:pPr>
        <w:jc w:val="both"/>
      </w:pPr>
      <w:r>
        <w:rPr>
          <w:sz w:val="21"/>
          <w:szCs w:val="21"/>
        </w:rPr>
        <w:t xml:space="preserve">— Бери и ты! Отвечает царь:</w:t>
      </w:r>
    </w:p>
    <w:p>
      <w:pPr>
        <w:jc w:val="both"/>
      </w:pPr>
      <w:r>
        <w:rPr>
          <w:sz w:val="21"/>
          <w:szCs w:val="21"/>
        </w:rPr>
        <w:t xml:space="preserve">— Нет, брат, не надобно; у нашего царя и без того денег много, а коли у него есть — и у нас будут.</w:t>
      </w:r>
    </w:p>
    <w:p>
      <w:pPr>
        <w:jc w:val="both"/>
      </w:pPr>
      <w:r>
        <w:rPr>
          <w:sz w:val="21"/>
          <w:szCs w:val="21"/>
        </w:rPr>
        <w:t xml:space="preserve">— Ну, как знаешь! — сказал солдат и повел его из лесу; вывел на большую дорогу.</w:t>
      </w:r>
    </w:p>
    <w:p>
      <w:pPr>
        <w:jc w:val="both"/>
      </w:pPr>
      <w:r>
        <w:rPr>
          <w:sz w:val="21"/>
          <w:szCs w:val="21"/>
        </w:rPr>
        <w:t xml:space="preserve">— Ступай, — говорит, — по этой дороге; через час в городе будешь.</w:t>
      </w:r>
    </w:p>
    <w:p>
      <w:pPr>
        <w:jc w:val="both"/>
      </w:pPr>
      <w:r>
        <w:rPr>
          <w:sz w:val="21"/>
          <w:szCs w:val="21"/>
        </w:rPr>
        <w:t xml:space="preserve">— Прощай, — говорит царь, — спасибо тебе за услугу. Побывай ко мне, я тебя счастливым человеком сделаю.</w:t>
      </w:r>
    </w:p>
    <w:p>
      <w:pPr>
        <w:jc w:val="both"/>
      </w:pPr>
      <w:r>
        <w:rPr>
          <w:sz w:val="21"/>
          <w:szCs w:val="21"/>
        </w:rPr>
        <w:t xml:space="preserve">— Полно врать! Ведь я в бегах, если в город покажусь — сейчас схватят.</w:t>
      </w:r>
    </w:p>
    <w:p>
      <w:pPr>
        <w:jc w:val="both"/>
      </w:pPr>
      <w:r>
        <w:rPr>
          <w:sz w:val="21"/>
          <w:szCs w:val="21"/>
        </w:rPr>
        <w:t xml:space="preserve">— Не сомневайся, служивый! Меня государь очень любит; коли я за тебя попрошу да про твою храбрость расскажу, он не то что простит, еще тебя пожалует.</w:t>
      </w:r>
    </w:p>
    <w:p>
      <w:pPr>
        <w:jc w:val="both"/>
      </w:pPr>
      <w:r>
        <w:rPr>
          <w:sz w:val="21"/>
          <w:szCs w:val="21"/>
        </w:rPr>
        <w:t xml:space="preserve">— Да где тебя найтить?</w:t>
      </w:r>
    </w:p>
    <w:p>
      <w:pPr>
        <w:jc w:val="both"/>
      </w:pPr>
      <w:r>
        <w:rPr>
          <w:sz w:val="21"/>
          <w:szCs w:val="21"/>
        </w:rPr>
        <w:t xml:space="preserve">— Прямо во дворец приходи. — Ну, ладно, завтра побываю.</w:t>
      </w:r>
    </w:p>
    <w:p>
      <w:pPr>
        <w:jc w:val="both"/>
      </w:pPr>
      <w:r>
        <w:rPr>
          <w:sz w:val="21"/>
          <w:szCs w:val="21"/>
        </w:rPr>
        <w:t xml:space="preserve">Распрощался царь с солдатом и пошел по большой дороге; приходит в свой столичный город и, не мешкая, отдает приказ по всем заставам, абвахтам и караулам, чтоб не зевали: как скоро покажется такой-то солдат, сейчас отдавали бы ему генеральскую честь.</w:t>
      </w:r>
    </w:p>
    <w:p>
      <w:pPr>
        <w:jc w:val="both"/>
      </w:pPr>
      <w:r>
        <w:rPr>
          <w:sz w:val="21"/>
          <w:szCs w:val="21"/>
        </w:rPr>
        <w:t xml:space="preserve">На другой день только показался солдат у заставы, сейчас весь караул выбежал а отдал ему генеральскую честь. Дивуется солдат: что б это значило? И спрашивает:</w:t>
      </w:r>
    </w:p>
    <w:p>
      <w:pPr>
        <w:jc w:val="both"/>
      </w:pPr>
      <w:r>
        <w:rPr>
          <w:sz w:val="21"/>
          <w:szCs w:val="21"/>
        </w:rPr>
        <w:t xml:space="preserve">— Кому вы честь отдаете?</w:t>
      </w:r>
    </w:p>
    <w:p>
      <w:pPr>
        <w:jc w:val="both"/>
      </w:pPr>
      <w:r>
        <w:rPr>
          <w:sz w:val="21"/>
          <w:szCs w:val="21"/>
        </w:rPr>
        <w:t xml:space="preserve">— Тебе, служивый!</w:t>
      </w:r>
    </w:p>
    <w:p>
      <w:pPr>
        <w:jc w:val="both"/>
      </w:pPr>
      <w:r>
        <w:rPr>
          <w:sz w:val="21"/>
          <w:szCs w:val="21"/>
        </w:rPr>
        <w:t xml:space="preserve">Он вынул из ранца горсть золота и дал караульным на водку.</w:t>
      </w:r>
    </w:p>
    <w:p>
      <w:pPr>
        <w:jc w:val="both"/>
      </w:pPr>
      <w:r>
        <w:rPr>
          <w:sz w:val="21"/>
          <w:szCs w:val="21"/>
        </w:rPr>
        <w:t xml:space="preserve">Идет по городу: куда ни покажется, везде часовые ему честь отдают — только успевай на водку отсчитывать.</w:t>
      </w:r>
    </w:p>
    <w:p>
      <w:pPr>
        <w:jc w:val="both"/>
      </w:pPr>
      <w:r>
        <w:rPr>
          <w:sz w:val="21"/>
          <w:szCs w:val="21"/>
        </w:rPr>
        <w:t xml:space="preserve">“Экой, — думает, — болтун этот царский слуга! Всем успел разблаговестить, что у меня денег много”.</w:t>
      </w:r>
    </w:p>
    <w:p>
      <w:pPr>
        <w:jc w:val="both"/>
      </w:pPr>
      <w:r>
        <w:rPr>
          <w:sz w:val="21"/>
          <w:szCs w:val="21"/>
        </w:rPr>
        <w:t xml:space="preserve">Подходит ко дворцу, а там уже войско собрано, и встречает его государь в том самом платье, в котором на охоте был. Тут только узнал солдат, с кем он в лесу ночь ночевал, и крепко испугался: “Это-де царь, а я с ним, словно с своим братом, тесаком управился!”</w:t>
      </w:r>
    </w:p>
    <w:p>
      <w:pPr>
        <w:jc w:val="both"/>
      </w:pPr>
      <w:r>
        <w:rPr>
          <w:sz w:val="21"/>
          <w:szCs w:val="21"/>
        </w:rPr>
        <w:t xml:space="preserve">Царь взял его за руку, перед всем войском благодарил за свое спасение и наградил генеральским чином, а старшего брата его в солдаты разжаловал: не отказывайся вперед от роду, от племени!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2019-11-26T08:00:11+03:00</dcterms:created>
  <dcterms:modified xsi:type="dcterms:W3CDTF">2019-11-26T08:00:11+03:00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