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07pt; height:65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Батюшка, жениться хочу, матушка, жениться хочу! — говорил добрый молодец.</w:t>
      </w:r>
    </w:p>
    <w:p>
      <w:pPr>
        <w:jc w:val="both"/>
      </w:pPr>
      <w:r>
        <w:rPr>
          <w:sz w:val="21"/>
          <w:szCs w:val="21"/>
        </w:rPr>
        <w:t xml:space="preserve">— Женись, дитятко!</w:t>
      </w:r>
    </w:p>
    <w:p>
      <w:pPr>
        <w:jc w:val="both"/>
      </w:pPr>
      <w:r>
        <w:rPr>
          <w:sz w:val="21"/>
          <w:szCs w:val="21"/>
        </w:rPr>
        <w:t xml:space="preserve">И женился, выбрал себе худую жену: понравилась сатана лучше ясного сокола, и пенять не на кого, сам себе виноват! Живет с нею и кулаком слезы утирает.</w:t>
      </w:r>
    </w:p>
    <w:p>
      <w:pPr>
        <w:jc w:val="both"/>
      </w:pPr>
      <w:r>
        <w:rPr>
          <w:sz w:val="21"/>
          <w:szCs w:val="21"/>
        </w:rPr>
        <w:t xml:space="preserve">Пошел раз на сходку, где судят да рядят; постоял там и воротился домой.</w:t>
      </w:r>
    </w:p>
    <w:p>
      <w:pPr>
        <w:jc w:val="both"/>
      </w:pPr>
      <w:r>
        <w:rPr>
          <w:sz w:val="21"/>
          <w:szCs w:val="21"/>
        </w:rPr>
        <w:t xml:space="preserve">— Где был, — спросила жена, — что слышал?</w:t>
      </w:r>
    </w:p>
    <w:p>
      <w:pPr>
        <w:jc w:val="both"/>
      </w:pPr>
      <w:r>
        <w:rPr>
          <w:sz w:val="21"/>
          <w:szCs w:val="21"/>
        </w:rPr>
        <w:t xml:space="preserve">— Да говорят: новый царь настал, новый указ наслал, чтоб жены мужьями повелевали.</w:t>
      </w:r>
    </w:p>
    <w:p>
      <w:pPr>
        <w:jc w:val="both"/>
      </w:pPr>
      <w:r>
        <w:rPr>
          <w:sz w:val="21"/>
          <w:szCs w:val="21"/>
        </w:rPr>
        <w:t xml:space="preserve">Он думал пошутить, а она запомнила.</w:t>
      </w:r>
    </w:p>
    <w:p>
      <w:pPr>
        <w:jc w:val="both"/>
      </w:pPr>
      <w:r>
        <w:rPr>
          <w:sz w:val="21"/>
          <w:szCs w:val="21"/>
        </w:rPr>
        <w:t xml:space="preserve">— Ступай, — говорит, — на речку рубахи мыть, да возьми веник — избу подмети, да сядь к люльке — дитя качай, да щи, кашу свари, пироги замеси!</w:t>
      </w:r>
    </w:p>
    <w:p>
      <w:pPr>
        <w:jc w:val="both"/>
      </w:pPr>
      <w:r>
        <w:rPr>
          <w:sz w:val="21"/>
          <w:szCs w:val="21"/>
        </w:rPr>
        <w:t xml:space="preserve">Муж хотел было молвить: «Что ты, баба! Мужицкое ли это дело?» Да как взглянул на нее — холодом облило, язык к горлу пристал. Потащил белье, замесил пироги, в избе прибрал — и ничем не угодил.</w:t>
      </w:r>
    </w:p>
    <w:p>
      <w:pPr>
        <w:jc w:val="both"/>
      </w:pPr>
      <w:r>
        <w:rPr>
          <w:sz w:val="21"/>
          <w:szCs w:val="21"/>
        </w:rPr>
        <w:t xml:space="preserve">Прошел год и другой; наскучила добру молодцу такая жизнь, да что делать? С горя выгадал выгадку. Была в лесу яма глубокая, конца-дна не видать; взял он — заклал ее сверху палочками, затрусил соломкою; приходит к жене и сказывает:</w:t>
      </w:r>
    </w:p>
    <w:p>
      <w:pPr>
        <w:jc w:val="both"/>
      </w:pPr>
      <w:r>
        <w:rPr>
          <w:sz w:val="21"/>
          <w:szCs w:val="21"/>
        </w:rPr>
        <w:t xml:space="preserve">— Ты не знаешь, жена, как в лесу-то клад есть — и звенит, и гремит, и золотом рассыпается, а в руки никак не дается; я подошел было к нему, нос с носом стоял, дак мне не дался — посылай, говорит, жену!</w:t>
      </w:r>
    </w:p>
    <w:p>
      <w:pPr>
        <w:jc w:val="both"/>
      </w:pPr>
      <w:r>
        <w:rPr>
          <w:sz w:val="21"/>
          <w:szCs w:val="21"/>
        </w:rPr>
        <w:t xml:space="preserve">— Ну, пойдем, пойдем!</w:t>
      </w:r>
    </w:p>
    <w:p>
      <w:pPr>
        <w:jc w:val="both"/>
      </w:pPr>
      <w:r>
        <w:rPr>
          <w:sz w:val="21"/>
          <w:szCs w:val="21"/>
        </w:rPr>
        <w:t xml:space="preserve">Пошли в лес.</w:t>
      </w:r>
    </w:p>
    <w:p>
      <w:pPr>
        <w:jc w:val="both"/>
      </w:pPr>
      <w:r>
        <w:rPr>
          <w:sz w:val="21"/>
          <w:szCs w:val="21"/>
        </w:rPr>
        <w:t xml:space="preserve">— Тише! Тут провальная земля, отсюда клад выйдет.</w:t>
      </w:r>
    </w:p>
    <w:p>
      <w:pPr>
        <w:jc w:val="both"/>
      </w:pPr>
      <w:r>
        <w:rPr>
          <w:sz w:val="21"/>
          <w:szCs w:val="21"/>
        </w:rPr>
        <w:t xml:space="preserve">— Ах ты, дурень мужик! Всего боишься. Вот как я-то прыгну!</w:t>
      </w:r>
    </w:p>
    <w:p>
      <w:pPr>
        <w:jc w:val="both"/>
      </w:pPr>
      <w:r>
        <w:rPr>
          <w:sz w:val="21"/>
          <w:szCs w:val="21"/>
        </w:rPr>
        <w:t xml:space="preserve">Прыгнула на солому и провалилась в яму.</w:t>
      </w:r>
    </w:p>
    <w:p>
      <w:pPr>
        <w:jc w:val="both"/>
      </w:pPr>
      <w:r>
        <w:rPr>
          <w:sz w:val="21"/>
          <w:szCs w:val="21"/>
        </w:rPr>
        <w:t xml:space="preserve">— Ну, ступай! — молвил муж. — Я теперь отдохну.</w:t>
      </w:r>
    </w:p>
    <w:p>
      <w:pPr>
        <w:jc w:val="both"/>
      </w:pPr>
      <w:r>
        <w:rPr>
          <w:sz w:val="21"/>
          <w:szCs w:val="21"/>
        </w:rPr>
        <w:t xml:space="preserve">Отдыхал он месяц и другой, а там и скучно стало без жены. Выйдет в лес, выйдет в поле, подойдет к речке — все об ней думает:</w:t>
      </w:r>
    </w:p>
    <w:p>
      <w:pPr>
        <w:jc w:val="both"/>
      </w:pPr>
      <w:r>
        <w:rPr>
          <w:sz w:val="21"/>
          <w:szCs w:val="21"/>
        </w:rPr>
        <w:t xml:space="preserve">«Может, стала она и тиха и смирна; дай-ка выну опять!»</w:t>
      </w:r>
    </w:p>
    <w:p>
      <w:pPr>
        <w:jc w:val="both"/>
      </w:pPr>
      <w:r>
        <w:rPr>
          <w:sz w:val="21"/>
          <w:szCs w:val="21"/>
        </w:rPr>
        <w:t xml:space="preserve">Навязал коробью, опустил под землю; слышит — села, тянет вверх, вот и близко… глядит, ан в коробье чертенок сидит! Мужик испугался, чуть веревки из рук не выпустил.</w:t>
      </w:r>
    </w:p>
    <w:p>
      <w:pPr>
        <w:jc w:val="both"/>
      </w:pPr>
      <w:r>
        <w:rPr>
          <w:sz w:val="21"/>
          <w:szCs w:val="21"/>
        </w:rPr>
        <w:t xml:space="preserve">Взмолился чертенок, закричал ему вслух:</w:t>
      </w:r>
    </w:p>
    <w:p>
      <w:pPr>
        <w:jc w:val="both"/>
      </w:pPr>
      <w:r>
        <w:rPr>
          <w:sz w:val="21"/>
          <w:szCs w:val="21"/>
        </w:rPr>
        <w:t xml:space="preserve">— Вынь меня, мужичок! Твоя жена всех нас замучила, загоняла. Повелишь что творить, стану тебе вечно служить; вот хоть сейчас побегу в боярские хоромы, мигом заварю кашу, буду днем и ночью стучать да бояр выживать, а ты скажись знахарем, приди, закричи на меня — я выскочу и уйду. Ну, ты и греби деньги лопатою!</w:t>
      </w:r>
    </w:p>
    <w:p>
      <w:pPr>
        <w:jc w:val="both"/>
      </w:pPr>
      <w:r>
        <w:rPr>
          <w:sz w:val="21"/>
          <w:szCs w:val="21"/>
        </w:rPr>
        <w:t xml:space="preserve">Мужик вытащил коробью; чертенок выпрыгнул, отряхнулся — и поминай как звали!</w:t>
      </w:r>
    </w:p>
    <w:p>
      <w:pPr>
        <w:jc w:val="both"/>
      </w:pPr>
      <w:r>
        <w:rPr>
          <w:sz w:val="21"/>
          <w:szCs w:val="21"/>
        </w:rPr>
        <w:t xml:space="preserve">В тот же день в боярском дому все пошло наизворот. Стали искать доку: добрый молодец вызвался докою, выгнал черта и получил плату хорошую.</w:t>
      </w:r>
    </w:p>
    <w:p>
      <w:pPr>
        <w:jc w:val="both"/>
      </w:pPr>
      <w:r>
        <w:rPr>
          <w:sz w:val="21"/>
          <w:szCs w:val="21"/>
        </w:rPr>
        <w:t xml:space="preserve">Скоро пронесся слух, что у князя во дворце, в высоком тереме завелись домовые и не дают княжнам покою. Из конца в конец разослали по всей земле гонцов звать-собирать знахарей. Со всех царств собрали — нет проку, домовые стучат и гремят.</w:t>
      </w:r>
    </w:p>
    <w:p>
      <w:pPr>
        <w:jc w:val="both"/>
      </w:pPr>
      <w:r>
        <w:rPr>
          <w:sz w:val="21"/>
          <w:szCs w:val="21"/>
        </w:rPr>
        <w:t xml:space="preserve">Пришел и наш дока, узнал старого знакомого, стал на чертенка и кричать и плевать; чертенок и не думает бежать, полюбилось ему в княжем терему жить.</w:t>
      </w:r>
    </w:p>
    <w:p>
      <w:pPr>
        <w:jc w:val="both"/>
      </w:pPr>
      <w:r>
        <w:rPr>
          <w:sz w:val="21"/>
          <w:szCs w:val="21"/>
        </w:rPr>
        <w:t xml:space="preserve">— Погоди ж, когда так! — закричал дока. — Эй, жена! Поди сюда.</w:t>
      </w:r>
    </w:p>
    <w:p>
      <w:pPr>
        <w:jc w:val="both"/>
      </w:pPr>
      <w:r>
        <w:rPr>
          <w:sz w:val="21"/>
          <w:szCs w:val="21"/>
        </w:rPr>
        <w:t xml:space="preserve">Тут чертенок не высидел и со всех ног махнул из-за печки вон.</w:t>
      </w:r>
    </w:p>
    <w:p>
      <w:pPr>
        <w:jc w:val="both"/>
      </w:pPr>
      <w:r>
        <w:rPr>
          <w:sz w:val="21"/>
          <w:szCs w:val="21"/>
        </w:rPr>
        <w:t xml:space="preserve">Доке честь, доке слава, дока деньги гребет; но недаром говорят, что и в самом раю тошно жить одному.</w:t>
      </w:r>
    </w:p>
    <w:p>
      <w:pPr>
        <w:jc w:val="both"/>
      </w:pPr>
      <w:r>
        <w:rPr>
          <w:sz w:val="21"/>
          <w:szCs w:val="21"/>
        </w:rPr>
        <w:t xml:space="preserve">Сгрустнулось добру молодцу, и пошел опять жену искать. Навязал коробью и опустил в яму: баба села, он и потащил ее кверху.</w:t>
      </w:r>
    </w:p>
    <w:p>
      <w:pPr>
        <w:jc w:val="both"/>
      </w:pPr>
      <w:r>
        <w:rPr>
          <w:sz w:val="21"/>
          <w:szCs w:val="21"/>
        </w:rPr>
        <w:t xml:space="preserve">Вот уж близко! Баба вверх подымается, а сама зубом скрипит да кулаками грозит. Со страстей затряслись у мужа руки, сорвалась коробья — и загремела жена по-прежнему вниз, в яму.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2019-11-30T08:00:10+03:00</dcterms:created>
  <dcterms:modified xsi:type="dcterms:W3CDTF">2019-11-30T08:00:10+03:00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