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95pt; height:29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старик со старухой. У них никого не было, только один козел. Этот козел три года за печкой жил.</w:t>
      </w:r>
    </w:p>
    <w:p>
      <w:pPr>
        <w:jc w:val="both"/>
      </w:pPr>
      <w:r>
        <w:rPr>
          <w:sz w:val="21"/>
          <w:szCs w:val="21"/>
        </w:rPr>
        <w:t xml:space="preserve">Вот бежит козел по полю, побежал вдоль по дорожке, а ему волк навстречу. Испугался козел, убежал козел на двадцать метров в лес и спрашивает у волка:</w:t>
      </w:r>
    </w:p>
    <w:p>
      <w:pPr>
        <w:jc w:val="both"/>
      </w:pPr>
      <w:r>
        <w:rPr>
          <w:sz w:val="21"/>
          <w:szCs w:val="21"/>
        </w:rPr>
        <w:t xml:space="preserve">— Не видал ли ты, волк, двух волков — двух брaтелков?</w:t>
      </w:r>
    </w:p>
    <w:p>
      <w:pPr>
        <w:jc w:val="both"/>
      </w:pPr>
      <w:r>
        <w:rPr>
          <w:sz w:val="21"/>
          <w:szCs w:val="21"/>
        </w:rPr>
        <w:t xml:space="preserve">— На что тебе-ко их?</w:t>
      </w:r>
    </w:p>
    <w:p>
      <w:pPr>
        <w:jc w:val="both"/>
      </w:pPr>
      <w:r>
        <w:rPr>
          <w:sz w:val="21"/>
          <w:szCs w:val="21"/>
        </w:rPr>
        <w:t xml:space="preserve">— Подраться, побороться, побаталиться!</w:t>
      </w:r>
    </w:p>
    <w:p>
      <w:pPr>
        <w:jc w:val="both"/>
      </w:pPr>
      <w:r>
        <w:rPr>
          <w:sz w:val="21"/>
          <w:szCs w:val="21"/>
        </w:rPr>
        <w:t xml:space="preserve">Испугался волк и говорит:</w:t>
      </w:r>
    </w:p>
    <w:p>
      <w:pPr>
        <w:jc w:val="both"/>
      </w:pPr>
      <w:r>
        <w:rPr>
          <w:sz w:val="21"/>
          <w:szCs w:val="21"/>
        </w:rPr>
        <w:t xml:space="preserve">— Видел — они за двумя болотами, за осиновыми колодами…</w:t>
      </w:r>
    </w:p>
    <w:p>
      <w:pPr>
        <w:jc w:val="both"/>
      </w:pPr>
      <w:r>
        <w:rPr>
          <w:sz w:val="21"/>
          <w:szCs w:val="21"/>
        </w:rPr>
        <w:t xml:space="preserve">Козёл опять побежал вдоль по дорожке и опять ему навстречу волк. Испугался козел, на пять метров в лес убежал и спрашивает:</w:t>
      </w:r>
    </w:p>
    <w:p>
      <w:pPr>
        <w:jc w:val="both"/>
      </w:pPr>
      <w:r>
        <w:rPr>
          <w:sz w:val="21"/>
          <w:szCs w:val="21"/>
        </w:rPr>
        <w:t xml:space="preserve">— Не видал ли ты двух волков — двух брателков?</w:t>
      </w:r>
    </w:p>
    <w:p>
      <w:pPr>
        <w:jc w:val="both"/>
      </w:pPr>
      <w:r>
        <w:rPr>
          <w:sz w:val="21"/>
          <w:szCs w:val="21"/>
        </w:rPr>
        <w:t xml:space="preserve">— На что тебе их?</w:t>
      </w:r>
    </w:p>
    <w:p>
      <w:pPr>
        <w:jc w:val="both"/>
      </w:pPr>
      <w:r>
        <w:rPr>
          <w:sz w:val="21"/>
          <w:szCs w:val="21"/>
        </w:rPr>
        <w:t xml:space="preserve">— Подраться, побороться, побаталиться!</w:t>
      </w:r>
    </w:p>
    <w:p>
      <w:pPr>
        <w:jc w:val="both"/>
      </w:pPr>
      <w:r>
        <w:rPr>
          <w:sz w:val="21"/>
          <w:szCs w:val="21"/>
        </w:rPr>
        <w:t xml:space="preserve">— Ну-ко, давай со мной бороться!</w:t>
      </w:r>
    </w:p>
    <w:p>
      <w:pPr>
        <w:jc w:val="both"/>
      </w:pPr>
      <w:r>
        <w:rPr>
          <w:sz w:val="21"/>
          <w:szCs w:val="21"/>
        </w:rPr>
        <w:t xml:space="preserve">Ему козел и говорит:</w:t>
      </w:r>
    </w:p>
    <w:p>
      <w:pPr>
        <w:jc w:val="both"/>
      </w:pPr>
      <w:r>
        <w:rPr>
          <w:sz w:val="21"/>
          <w:szCs w:val="21"/>
        </w:rPr>
        <w:t xml:space="preserve">— Давай. Мне ведь надо рогами — так давай разбежимся!</w:t>
      </w:r>
    </w:p>
    <w:p>
      <w:pPr>
        <w:jc w:val="both"/>
      </w:pPr>
      <w:r>
        <w:rPr>
          <w:sz w:val="21"/>
          <w:szCs w:val="21"/>
        </w:rPr>
        <w:t xml:space="preserve">Согласился волк. Стал козел разбегаться — да и убежал домой.</w:t>
      </w:r>
    </w:p>
    <w:p>
      <w:pPr>
        <w:jc w:val="both"/>
      </w:pPr>
      <w:r>
        <w:rPr>
          <w:sz w:val="21"/>
          <w:szCs w:val="21"/>
        </w:rPr>
        <w:t xml:space="preserve">А волк и доныне его ждет в лесу.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2019-11-29T08:00:16+03:00</dcterms:created>
  <dcterms:modified xsi:type="dcterms:W3CDTF">2019-11-29T08:00:16+03:00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