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В Мурландии король по имени Акуaльберто Пятитысячный. Но такой он был жадный, что все звали его Грошовый. Он даже корону никогда не надевал — боялся, что она упадёт и расколется. Было ему пятьдесят девять лет, иначе говоря, без году шестьдесят.</w:t>
      </w:r>
    </w:p>
    <w:p>
      <w:pPr>
        <w:jc w:val="both"/>
      </w:pPr>
      <w:r>
        <w:pict>
          <v:shape type="#_x0000_t75" style="width:585pt; height:3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 несколько месяцев до своего дня рождения он велел позвать главного министра, графа Хитрюгу, и так ему сказал:</w:t>
      </w:r>
      <w:br/>
      <w:r>
        <w:rPr>
          <w:sz w:val="21"/>
          <w:szCs w:val="21"/>
        </w:rPr>
        <w:t xml:space="preserve">— Послушай, Хитрюга, через несколько месяцев мне исполнится ровно шестьдесят лет, и народ, понятно, захочет сделать мне подарок. Я не желаю знать заранее, что мне подарят. Иначе не будет сюрприза, а без сюрприза какая радость в подарке. Но таких глупых подарков, как в прошлые годы, мне не надо.</w:t>
      </w:r>
      <w:br/>
      <w:r>
        <w:rPr>
          <w:sz w:val="21"/>
          <w:szCs w:val="21"/>
        </w:rPr>
        <w:t xml:space="preserve">— Ваше величество, но ведь в прошлом году мы вам подарили чудесную золотую корону.</w:t>
      </w:r>
      <w:br/>
      <w:r>
        <w:rPr>
          <w:sz w:val="21"/>
          <w:szCs w:val="21"/>
        </w:rPr>
        <w:t xml:space="preserve">— Она только сверху была из чистого золота.</w:t>
      </w:r>
    </w:p>
    <w:p>
      <w:pPr>
        <w:jc w:val="both"/>
      </w:pPr>
      <w:r>
        <w:pict>
          <v:shape type="#_x0000_t75" style="width:585pt; height:3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два замечательных белых коня?</w:t>
      </w:r>
      <w:br/>
      <w:r>
        <w:rPr>
          <w:sz w:val="21"/>
          <w:szCs w:val="21"/>
        </w:rPr>
        <w:t xml:space="preserve">— Это были два осла, у которых обрезали уши, чтобы они походили на коней.</w:t>
      </w:r>
      <w:br/>
      <w:r>
        <w:rPr>
          <w:sz w:val="21"/>
          <w:szCs w:val="21"/>
        </w:rPr>
        <w:t xml:space="preserve">— А серебряная карета, которую вам подарили на день рождения три года назад?</w:t>
      </w:r>
      <w:br/>
      <w:r>
        <w:rPr>
          <w:sz w:val="21"/>
          <w:szCs w:val="21"/>
        </w:rPr>
        <w:t xml:space="preserve">— Да в ней нельзя было повернуться!</w:t>
      </w:r>
      <w:br/>
      <w:r>
        <w:rPr>
          <w:sz w:val="21"/>
          <w:szCs w:val="21"/>
        </w:rPr>
        <w:t xml:space="preserve">Главный министр сообразил, что дальше задавать вопросы опасно. Король гневно посмотрел на главного министра и сказал:</w:t>
      </w:r>
      <w:br/>
      <w:r>
        <w:rPr>
          <w:sz w:val="21"/>
          <w:szCs w:val="21"/>
        </w:rPr>
        <w:t xml:space="preserve">— Ну хорошо. А теперь открой мне, что вы собираетесь подарить на этот раз.</w:t>
      </w:r>
      <w:br/>
      <w:r>
        <w:rPr>
          <w:sz w:val="21"/>
          <w:szCs w:val="21"/>
        </w:rPr>
        <w:t xml:space="preserve">— Ваше величество, если я скажу — не будет сюрприза, а ведь самый вкусный торт сюрпризный.</w:t>
      </w:r>
      <w:br/>
      <w:r>
        <w:rPr>
          <w:sz w:val="21"/>
          <w:szCs w:val="21"/>
        </w:rPr>
        <w:t xml:space="preserve">— А ты скажи так, чтобы я догадался, но не понял.</w:t>
      </w:r>
    </w:p>
    <w:p>
      <w:pPr>
        <w:jc w:val="both"/>
      </w:pPr>
      <w:r>
        <w:pict>
          <v:shape type="#_x0000_t75" style="width:585pt; height:33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Главного министра недаром звали Хитрюгой. Он заранее придумал кое-что. Помолчав немного, он сказал:</w:t>
      </w:r>
      <w:br/>
      <w:r>
        <w:rPr>
          <w:sz w:val="21"/>
          <w:szCs w:val="21"/>
        </w:rPr>
        <w:t xml:space="preserve">— Ваше величество, народ, надо полагать, хотел бы подарить вам статую.</w:t>
      </w:r>
      <w:br/>
      <w:r>
        <w:rPr>
          <w:sz w:val="21"/>
          <w:szCs w:val="21"/>
        </w:rPr>
        <w:t xml:space="preserve">— Прекрасно, чудесно! Из бронзы?</w:t>
      </w:r>
      <w:br/>
      <w:r>
        <w:rPr>
          <w:sz w:val="21"/>
          <w:szCs w:val="21"/>
        </w:rPr>
        <w:t xml:space="preserve">— Вот уж этого, ваше величество, я вам не могу сказать.</w:t>
      </w:r>
      <w:br/>
      <w:r>
        <w:rPr>
          <w:sz w:val="21"/>
          <w:szCs w:val="21"/>
        </w:rPr>
        <w:t xml:space="preserve">— Из мрамора?</w:t>
      </w:r>
      <w:br/>
      <w:r>
        <w:rPr>
          <w:sz w:val="21"/>
          <w:szCs w:val="21"/>
        </w:rPr>
        <w:t xml:space="preserve">— Горячо, горячо!</w:t>
      </w:r>
      <w:br/>
      <w:r>
        <w:rPr>
          <w:sz w:val="21"/>
          <w:szCs w:val="21"/>
        </w:rPr>
        <w:t xml:space="preserve">— Из дуба? Тепло, тепло!</w:t>
      </w:r>
      <w:br/>
      <w:r>
        <w:rPr>
          <w:sz w:val="21"/>
          <w:szCs w:val="21"/>
        </w:rPr>
        <w:t xml:space="preserve">— Нет, из дуба я не хочу. Не то народ скажет, что у меня дубовая голова.</w:t>
      </w:r>
      <w:br/>
      <w:r>
        <w:rPr>
          <w:sz w:val="21"/>
          <w:szCs w:val="21"/>
        </w:rPr>
        <w:t xml:space="preserve">— Ваше величество, не беспокойтесь. У вас будет самая красивая статуя из всех.</w:t>
      </w:r>
      <w:br/>
      <w:r>
        <w:rPr>
          <w:sz w:val="21"/>
          <w:szCs w:val="21"/>
        </w:rPr>
        <w:t xml:space="preserve">— И она будет на меня похожа?</w:t>
      </w:r>
      <w:br/>
      <w:r>
        <w:rPr>
          <w:sz w:val="21"/>
          <w:szCs w:val="21"/>
        </w:rPr>
        <w:t xml:space="preserve">— Как две капли воды.</w:t>
      </w:r>
      <w:br/>
      <w:r>
        <w:rPr>
          <w:sz w:val="21"/>
          <w:szCs w:val="21"/>
        </w:rPr>
        <w:t xml:space="preserve">— Тогда я тебе подарю, подарю...</w:t>
      </w:r>
      <w:br/>
      <w:r>
        <w:rPr>
          <w:sz w:val="21"/>
          <w:szCs w:val="21"/>
        </w:rPr>
        <w:t xml:space="preserve">— Что, ваше величество?</w:t>
      </w:r>
      <w:br/>
      <w:r>
        <w:rPr>
          <w:sz w:val="21"/>
          <w:szCs w:val="21"/>
        </w:rPr>
        <w:t xml:space="preserve">— Золотое кольцо.</w:t>
      </w:r>
      <w:br/>
      <w:r>
        <w:rPr>
          <w:sz w:val="21"/>
          <w:szCs w:val="21"/>
        </w:rPr>
        <w:t xml:space="preserve">— О, благодарю вас, ваше величество!</w:t>
      </w:r>
      <w:br/>
      <w:r>
        <w:rPr>
          <w:sz w:val="21"/>
          <w:szCs w:val="21"/>
        </w:rPr>
        <w:t xml:space="preserve">— Но подарю только дырку от кольца. а само кольцо оставлю себе. Ведь это подарок моего деда Акуальберто Четырёхтысячного.</w:t>
      </w:r>
      <w:br/>
      <w:r>
        <w:rPr>
          <w:sz w:val="21"/>
          <w:szCs w:val="21"/>
        </w:rPr>
        <w:t xml:space="preserve">— Благодарю вас и за это.</w:t>
      </w:r>
      <w:br/>
      <w:r>
        <w:rPr>
          <w:sz w:val="21"/>
          <w:szCs w:val="21"/>
        </w:rPr>
        <w:t xml:space="preserve">Хитрюга низко поклонился королю и отправился выполнять обещанное.</w:t>
      </w:r>
      <w:br/>
      <w:r>
        <w:rPr>
          <w:sz w:val="21"/>
          <w:szCs w:val="21"/>
        </w:rPr>
        <w:t xml:space="preserve">А надо вам сказать, что за несколько дней до этого граф был на охоте. В пути он сильно проголодался и свернул подкрепиться в харчевню «Говорливый сверчок», стоявшую на самой опушке леса.</w:t>
      </w:r>
      <w:br/>
      <w:r>
        <w:rPr>
          <w:sz w:val="21"/>
          <w:szCs w:val="21"/>
        </w:rPr>
        <w:t xml:space="preserve">И только он сел за столик, как вошёл человек с таким лицом, что граф остолбенел.</w:t>
      </w:r>
    </w:p>
    <w:p>
      <w:pPr>
        <w:jc w:val="both"/>
      </w:pPr>
      <w:r>
        <w:pict>
          <v:shape type="#_x0000_t75" style="width:585pt; height:36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Кто ты такой?</w:t>
      </w:r>
      <w:br/>
      <w:r>
        <w:rPr>
          <w:sz w:val="21"/>
          <w:szCs w:val="21"/>
        </w:rPr>
        <w:t xml:space="preserve">— Я хозяин харчевни, повар и слуга.</w:t>
      </w:r>
      <w:br/>
      <w:r>
        <w:rPr>
          <w:sz w:val="21"/>
          <w:szCs w:val="21"/>
        </w:rPr>
        <w:t xml:space="preserve">— Всё сразу? — спросил граф.</w:t>
      </w:r>
      <w:br/>
      <w:r>
        <w:rPr>
          <w:sz w:val="21"/>
          <w:szCs w:val="21"/>
        </w:rPr>
        <w:t xml:space="preserve">— Всё сразу.</w:t>
      </w:r>
      <w:br/>
      <w:r>
        <w:rPr>
          <w:sz w:val="21"/>
          <w:szCs w:val="21"/>
        </w:rPr>
        <w:t xml:space="preserve">— А ты знаешь, что ты как две капли воды похож на его величество Акуальберто Пятитысячного?</w:t>
      </w:r>
      <w:br/>
      <w:r>
        <w:rPr>
          <w:sz w:val="21"/>
          <w:szCs w:val="21"/>
        </w:rPr>
        <w:t xml:space="preserve">— Я?! Да что вы! Я похож на своего отца, кузнеца из Венеции.</w:t>
      </w:r>
    </w:p>
    <w:p>
      <w:pPr>
        <w:jc w:val="both"/>
      </w:pPr>
      <w:r>
        <w:pict>
          <v:shape type="#_x0000_t75" style="width:585pt; height:32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Кузнеца?! Но ведь Венеция стоит на воде. Там ни одной лошади нет — одни лодки. Кому же он подковы прибивает? Ну и чудак был твой отец!</w:t>
      </w:r>
      <w:br/>
      <w:r>
        <w:rPr>
          <w:sz w:val="21"/>
          <w:szCs w:val="21"/>
        </w:rPr>
        <w:t xml:space="preserve">— Вот и другие люди говорили, что он чудак. Посмотреть на него крестьяне со всех окрестных селений приезжали. На лошадях.</w:t>
      </w:r>
      <w:br/>
      <w:r>
        <w:rPr>
          <w:sz w:val="21"/>
          <w:szCs w:val="21"/>
        </w:rPr>
        <w:t xml:space="preserve">— А, теперь понятно. Ну, а ты никогда не видел нашего великого короля?</w:t>
      </w:r>
      <w:br/>
      <w:r>
        <w:rPr>
          <w:sz w:val="21"/>
          <w:szCs w:val="21"/>
        </w:rPr>
        <w:t xml:space="preserve">— Никогда.</w:t>
      </w:r>
    </w:p>
    <w:p>
      <w:pPr>
        <w:jc w:val="both"/>
      </w:pPr>
      <w:r>
        <w:pict>
          <v:shape type="#_x0000_t75" style="width:585pt; height:36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Ты удивительно похож на него. Можешь мне поверить на слово — ведь я его главный министр.</w:t>
      </w:r>
      <w:br/>
      <w:r>
        <w:rPr>
          <w:sz w:val="21"/>
          <w:szCs w:val="21"/>
        </w:rPr>
        <w:t xml:space="preserve">Во время обеда граф Хитрюга узнал, что повара, слугу и одновременно хозяина харчевни зовут Анджолоне, но ему давно уже дали прозвище «Жареная кукуруза»</w:t>
      </w:r>
      <w:br/>
      <w:r>
        <w:rPr>
          <w:sz w:val="21"/>
          <w:szCs w:val="21"/>
        </w:rPr>
        <w:t xml:space="preserve">— Послушай, Анджолоне, — сказал, наконец, граф.</w:t>
      </w:r>
      <w:br/>
      <w:r>
        <w:rPr>
          <w:sz w:val="21"/>
          <w:szCs w:val="21"/>
        </w:rPr>
        <w:t xml:space="preserve">— Слушаю, ваше сиятельство.</w:t>
      </w:r>
      <w:br/>
      <w:r>
        <w:rPr>
          <w:sz w:val="21"/>
          <w:szCs w:val="21"/>
        </w:rPr>
        <w:t xml:space="preserve">— Сколько ты зарабатываешь?</w:t>
      </w:r>
      <w:br/>
      <w:r>
        <w:rPr>
          <w:sz w:val="21"/>
          <w:szCs w:val="21"/>
        </w:rPr>
        <w:t xml:space="preserve">— Дайте посчитать, ваше величество. Шесть на восемь — сорок восемь... Девять пропускаем. Так, один маренго (так в древней Италии назывались золотые монеты), два, три маренго в неделю. Если нет дождя.</w:t>
      </w:r>
      <w:br/>
      <w:r>
        <w:rPr>
          <w:sz w:val="21"/>
          <w:szCs w:val="21"/>
        </w:rPr>
        <w:t xml:space="preserve">— А если есть?</w:t>
      </w:r>
      <w:br/>
      <w:r>
        <w:rPr>
          <w:sz w:val="21"/>
          <w:szCs w:val="21"/>
        </w:rPr>
        <w:t xml:space="preserve">— Тогда меньше. В сильный дождь редко кто отправляется на охоту. А сюда чаще всего заходят охотники.</w:t>
      </w:r>
      <w:br/>
      <w:r>
        <w:rPr>
          <w:sz w:val="21"/>
          <w:szCs w:val="21"/>
        </w:rPr>
        <w:t xml:space="preserve">— Если ты сделаешь всё, как я скажу, то заработаешь двадцать маренго в неделю.</w:t>
      </w:r>
      <w:br/>
      <w:r>
        <w:rPr>
          <w:sz w:val="21"/>
          <w:szCs w:val="21"/>
        </w:rPr>
        <w:t xml:space="preserve">— Двадцать?</w:t>
      </w:r>
    </w:p>
    <w:p>
      <w:pPr>
        <w:jc w:val="both"/>
      </w:pPr>
      <w:r>
        <w:pict>
          <v:shape type="#_x0000_t75" style="width:585pt; height:33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Да, да, ровно двадцать. А сделать ты должен будешь вот что... — Он наклонился и что-то прошептал Анджолоне на ухо.</w:t>
      </w:r>
      <w:br/>
      <w:r>
        <w:rPr>
          <w:sz w:val="21"/>
          <w:szCs w:val="21"/>
        </w:rPr>
        <w:t xml:space="preserve">Анджолоне сказал</w:t>
      </w:r>
      <w:br/>
      <w:r>
        <w:rPr>
          <w:sz w:val="21"/>
          <w:szCs w:val="21"/>
        </w:rPr>
        <w:t xml:space="preserve">— Сейчас повторю. Мне надо всё на память заучить. Вот теперь запомнил.Отлично, — сказал граф Хитрюга. — Для начала возьми десять маренго.</w:t>
      </w:r>
      <w:br/>
      <w:r>
        <w:rPr>
          <w:sz w:val="21"/>
          <w:szCs w:val="21"/>
        </w:rPr>
        <w:t xml:space="preserve">Наступил день рождения короля. Утром всё королевство разбудил звон колоколов и грохот орудийных залпов. Все пушки королевства палили в честь шестидесятилетия короля.</w:t>
      </w:r>
    </w:p>
    <w:p>
      <w:pPr>
        <w:jc w:val="both"/>
      </w:pPr>
      <w:r>
        <w:pict>
          <v:shape type="#_x0000_t75" style="width:585pt; height:33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Простые люди считали залпы: один залп — один маренго, два залпа — два маренго. Придётся нам, беднягам, ещё шестьдесят маренго налога в королевскую казну уплатить. Самого короля разбудил нестройный хор голосов. Министры, придворные, генералы и их дети пели:</w:t>
      </w:r>
      <w:br/>
      <w:r>
        <w:rPr>
          <w:sz w:val="21"/>
          <w:szCs w:val="21"/>
        </w:rPr>
        <w:t xml:space="preserve">Поздравляем короля.</w:t>
      </w:r>
      <w:br/>
      <w:r>
        <w:rPr>
          <w:sz w:val="21"/>
          <w:szCs w:val="21"/>
        </w:rPr>
        <w:t xml:space="preserve">Траля-траляля.</w:t>
      </w:r>
      <w:br/>
      <w:r>
        <w:rPr>
          <w:sz w:val="21"/>
          <w:szCs w:val="21"/>
        </w:rPr>
        <w:t xml:space="preserve">— Хватит, хватит! — закричал Акуальберто. — Терпеть не могу эту дурацкую песню! Я проснулся, я готов. Где подарок?</w:t>
      </w:r>
      <w:br/>
      <w:r>
        <w:rPr>
          <w:sz w:val="21"/>
          <w:szCs w:val="21"/>
        </w:rPr>
        <w:t xml:space="preserve">— На площади, ваше величество, — сказал граф Хитрюга.</w:t>
      </w:r>
    </w:p>
    <w:p>
      <w:pPr>
        <w:jc w:val="both"/>
      </w:pPr>
      <w:r>
        <w:pict>
          <v:shape type="#_x0000_t75" style="width:585pt; height:36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Акуальберто подбежал к окну. Посреди площади стояла статуя, а на неё было наброшено позолоченное покрывало.</w:t>
      </w:r>
      <w:br/>
      <w:r>
        <w:rPr>
          <w:sz w:val="21"/>
          <w:szCs w:val="21"/>
        </w:rPr>
        <w:t xml:space="preserve">— Это она?</w:t>
      </w:r>
      <w:br/>
      <w:r>
        <w:rPr>
          <w:sz w:val="21"/>
          <w:szCs w:val="21"/>
        </w:rPr>
        <w:t xml:space="preserve">— Она.</w:t>
      </w:r>
      <w:br/>
      <w:r>
        <w:rPr>
          <w:sz w:val="21"/>
          <w:szCs w:val="21"/>
        </w:rPr>
        <w:t xml:space="preserve">— Живо подайте туфли, чулки, мантию!</w:t>
      </w:r>
      <w:br/>
      <w:r>
        <w:rPr>
          <w:sz w:val="21"/>
          <w:szCs w:val="21"/>
        </w:rPr>
        <w:t xml:space="preserve">— Сегодня надо надеть корону, ваше величество.</w:t>
      </w:r>
    </w:p>
    <w:p>
      <w:pPr>
        <w:jc w:val="both"/>
      </w:pPr>
      <w:r>
        <w:pict>
          <v:shape type="#_x0000_t75" style="width:585pt; height:364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Но если пойдёт дождь, она намокнет.</w:t>
      </w:r>
      <w:br/>
      <w:r>
        <w:rPr>
          <w:sz w:val="21"/>
          <w:szCs w:val="21"/>
        </w:rPr>
        <w:t xml:space="preserve">— На улице светит солнце, ваше величество.</w:t>
      </w:r>
      <w:br/>
      <w:r>
        <w:rPr>
          <w:sz w:val="21"/>
          <w:szCs w:val="21"/>
        </w:rPr>
        <w:t xml:space="preserve">— Тогда она сильно нагреется и растает.</w:t>
      </w:r>
      <w:br/>
      <w:r>
        <w:rPr>
          <w:sz w:val="21"/>
          <w:szCs w:val="21"/>
        </w:rPr>
        <w:t xml:space="preserve">— В день рождения, ваше величество, положено надевать корону.</w:t>
      </w:r>
      <w:br/>
      <w:r>
        <w:rPr>
          <w:sz w:val="21"/>
          <w:szCs w:val="21"/>
        </w:rPr>
        <w:t xml:space="preserve">— Ну ладно, — со вздохом сказал король, — несите корону.</w:t>
      </w:r>
      <w:br/>
      <w:r>
        <w:rPr>
          <w:sz w:val="21"/>
          <w:szCs w:val="21"/>
        </w:rPr>
        <w:t xml:space="preserve">Тем временем на площади собрался народ — посмотреть, какую же статую за его кровные денежки граф Хитрюга надумал подарить королю.</w:t>
      </w:r>
      <w:br/>
      <w:r>
        <w:rPr>
          <w:sz w:val="21"/>
          <w:szCs w:val="21"/>
        </w:rPr>
        <w:t xml:space="preserve">— Надеюсь, она будет из дерева, — сказал один.</w:t>
      </w:r>
    </w:p>
    <w:p>
      <w:pPr>
        <w:jc w:val="both"/>
      </w:pPr>
      <w:r>
        <w:pict>
          <v:shape type="#_x0000_t75" style="width:585pt; height:352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Если уж не из дерева, то Хоть из камня, — сказал второй.</w:t>
      </w:r>
      <w:br/>
      <w:r>
        <w:rPr>
          <w:sz w:val="21"/>
          <w:szCs w:val="21"/>
        </w:rPr>
        <w:t xml:space="preserve">— Если уж не из камня, то хоть из мрамора, — сказал третий.</w:t>
      </w:r>
      <w:br/>
      <w:r>
        <w:rPr>
          <w:sz w:val="21"/>
          <w:szCs w:val="21"/>
        </w:rPr>
        <w:t xml:space="preserve">— Только бы не из золота! — воскликнул четвёртый.</w:t>
      </w:r>
      <w:br/>
      <w:r>
        <w:rPr>
          <w:sz w:val="21"/>
          <w:szCs w:val="21"/>
        </w:rPr>
        <w:t xml:space="preserve">Главный министр поклонился королю и попросил его самого снять покрывало.</w:t>
      </w:r>
      <w:br/>
      <w:r>
        <w:rPr>
          <w:sz w:val="21"/>
          <w:szCs w:val="21"/>
        </w:rPr>
        <w:t xml:space="preserve">Не успело покрывало упасть к ногам короля, как все хором воскликнули:</w:t>
      </w:r>
      <w:br/>
      <w:r>
        <w:rPr>
          <w:sz w:val="21"/>
          <w:szCs w:val="21"/>
        </w:rPr>
        <w:t xml:space="preserve">— Ооооо!</w:t>
      </w:r>
      <w:br/>
      <w:r>
        <w:rPr>
          <w:sz w:val="21"/>
          <w:szCs w:val="21"/>
        </w:rPr>
        <w:t xml:space="preserve">— Замолчите! — гневно закричал король. — Я первым сказал «ОООО!». Статуя великолепнее, прекраснее, чем я ожидал. Хитрюга, ты заслужил награду.</w:t>
      </w:r>
      <w:br/>
      <w:r>
        <w:rPr>
          <w:sz w:val="21"/>
          <w:szCs w:val="21"/>
        </w:rPr>
        <w:t xml:space="preserve">Статуя и в самом деле была великолепной. Она изображала короля во весь рост. В правой руке он держал скипетр, а левую вздымал к небу, словно хотел сказать: «Я прекрасен, как солнце».</w:t>
      </w:r>
      <w:br/>
      <w:r>
        <w:rPr>
          <w:sz w:val="21"/>
          <w:szCs w:val="21"/>
        </w:rPr>
        <w:t xml:space="preserve">Король сразу узнал свою одежду.</w:t>
      </w:r>
    </w:p>
    <w:p>
      <w:pPr>
        <w:jc w:val="both"/>
      </w:pPr>
      <w:r>
        <w:pict>
          <v:shape type="#_x0000_t75" style="width:585pt; height:333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Это мантия, которую я носил в прошлом году. А это мои штаны, в которых я отправляюсь на охоту.</w:t>
      </w:r>
      <w:br/>
      <w:r>
        <w:rPr>
          <w:sz w:val="21"/>
          <w:szCs w:val="21"/>
        </w:rPr>
        <w:t xml:space="preserve">Главный министр только хитро улыбался.</w:t>
      </w:r>
      <w:br/>
      <w:r>
        <w:rPr>
          <w:sz w:val="21"/>
          <w:szCs w:val="21"/>
        </w:rPr>
        <w:t xml:space="preserve">— А как он похож на меня!— не уставал восхищаться король. — Мой нос, мои глаза, мои усы. И цвет лица мой. Но как вам удалось так умело раскрасить статую? Значит, она из дерева?</w:t>
      </w:r>
      <w:br/>
      <w:r>
        <w:rPr>
          <w:sz w:val="21"/>
          <w:szCs w:val="21"/>
        </w:rPr>
        <w:t xml:space="preserve">— Нет, ваше величество.</w:t>
      </w:r>
      <w:br/>
      <w:r>
        <w:rPr>
          <w:sz w:val="21"/>
          <w:szCs w:val="21"/>
        </w:rPr>
        <w:t xml:space="preserve">— Из бронзы?</w:t>
      </w:r>
      <w:br/>
      <w:r>
        <w:rPr>
          <w:sz w:val="21"/>
          <w:szCs w:val="21"/>
        </w:rPr>
        <w:t xml:space="preserve">— Не угадали, ваше величество.</w:t>
      </w:r>
      <w:br/>
      <w:r>
        <w:rPr>
          <w:sz w:val="21"/>
          <w:szCs w:val="21"/>
        </w:rPr>
        <w:t xml:space="preserve">— Из серебра?</w:t>
      </w:r>
      <w:br/>
      <w:r>
        <w:rPr>
          <w:sz w:val="21"/>
          <w:szCs w:val="21"/>
        </w:rPr>
        <w:t xml:space="preserve">— Тоже нет, ваше величество.</w:t>
      </w:r>
      <w:br/>
      <w:r>
        <w:rPr>
          <w:sz w:val="21"/>
          <w:szCs w:val="21"/>
        </w:rPr>
        <w:t xml:space="preserve">— Неужели... из золота?</w:t>
      </w:r>
      <w:br/>
      <w:r>
        <w:rPr>
          <w:sz w:val="21"/>
          <w:szCs w:val="21"/>
        </w:rPr>
        <w:t xml:space="preserve">— Нет, ваше величество. Это — живая статуя.</w:t>
      </w:r>
      <w:br/>
      <w:r>
        <w:rPr>
          <w:sz w:val="21"/>
          <w:szCs w:val="21"/>
        </w:rPr>
        <w:t xml:space="preserve">— Как это живая?</w:t>
      </w:r>
      <w:br/>
      <w:r>
        <w:rPr>
          <w:sz w:val="21"/>
          <w:szCs w:val="21"/>
        </w:rPr>
        <w:t xml:space="preserve">— Посмотрите, ваше величество, она дышит, — сказал граф Хитрюга.</w:t>
      </w:r>
      <w:br/>
      <w:r>
        <w:rPr>
          <w:sz w:val="21"/>
          <w:szCs w:val="21"/>
        </w:rPr>
        <w:t xml:space="preserve">— Да, да, она дышит и даже шевелится! — воскликнул король.</w:t>
      </w:r>
      <w:br/>
      <w:r>
        <w:rPr>
          <w:sz w:val="21"/>
          <w:szCs w:val="21"/>
        </w:rPr>
        <w:t xml:space="preserve">Тут «живая» статуя приветственно вскинула руку.</w:t>
      </w:r>
      <w:br/>
      <w:r>
        <w:rPr>
          <w:sz w:val="21"/>
          <w:szCs w:val="21"/>
        </w:rPr>
        <w:t xml:space="preserve">— Она умеет говорить, ваше величество, — сказал граф Хитрюга.</w:t>
      </w:r>
      <w:br/>
      <w:r>
        <w:rPr>
          <w:sz w:val="21"/>
          <w:szCs w:val="21"/>
        </w:rPr>
        <w:t xml:space="preserve">Статуя открыла рот и произнесла громким голосом:</w:t>
      </w:r>
      <w:br/>
      <w:r>
        <w:rPr>
          <w:sz w:val="21"/>
          <w:szCs w:val="21"/>
        </w:rPr>
        <w:t xml:space="preserve">— Сто лет жизни тебе, великий король Мурландии Акуальберто Пятитысячный!</w:t>
      </w:r>
      <w:br/>
      <w:r>
        <w:rPr>
          <w:sz w:val="21"/>
          <w:szCs w:val="21"/>
        </w:rPr>
        <w:t xml:space="preserve">Все дружно зааплодировали.Вы, конечно, уже догадались, что это был Анджолоне. Он согласился побыть статуей из любви к деньгам. Но теперь он увидел, что его приветствует толпа народа, и не на шутку возгордился.</w:t>
      </w:r>
      <w:br/>
      <w:r>
        <w:rPr>
          <w:sz w:val="21"/>
          <w:szCs w:val="21"/>
        </w:rPr>
        <w:t xml:space="preserve">Так король Акуальберто Пятитысячный, по прозвищу Грошовый, получил необычайный подарок — живую статую.</w:t>
      </w:r>
      <w:br/>
      <w:r>
        <w:rPr>
          <w:sz w:val="21"/>
          <w:szCs w:val="21"/>
        </w:rPr>
        <w:t xml:space="preserve">Наступил полдень, и все отправились поесть.</w:t>
      </w:r>
    </w:p>
    <w:p>
      <w:pPr>
        <w:jc w:val="both"/>
      </w:pPr>
      <w:r>
        <w:pict>
          <v:shape type="#_x0000_t75" style="width:585pt; height:351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площади остался один Анджолоне. Граф Хитрюга зря денег не тратил.</w:t>
      </w:r>
      <w:br/>
      <w:r>
        <w:rPr>
          <w:sz w:val="21"/>
          <w:szCs w:val="21"/>
        </w:rPr>
        <w:t xml:space="preserve">По строгому уговору Анджолоне должен был стоять на площади.</w:t>
      </w:r>
      <w:br/>
      <w:r>
        <w:rPr>
          <w:sz w:val="21"/>
          <w:szCs w:val="21"/>
        </w:rPr>
        <w:t xml:space="preserve">По строгому уговору Анджолоне должен был стоять на площади с восхода и до захода солнца. А ночью мог спокойно сойти с пьедестала и утолить голод, потому что ночью в Мурландии спали все до одного — даже стражники и сторожа.</w:t>
      </w:r>
      <w:br/>
      <w:r>
        <w:rPr>
          <w:sz w:val="21"/>
          <w:szCs w:val="21"/>
        </w:rPr>
        <w:t xml:space="preserve">Первое время всё шло как нельзя лучше.</w:t>
      </w:r>
      <w:br/>
      <w:r>
        <w:rPr>
          <w:sz w:val="21"/>
          <w:szCs w:val="21"/>
        </w:rPr>
        <w:t xml:space="preserve">Каждое утро король приходил полюбоваться на статую, и Анджолоне сверху приветствовал его: «Доброе утро, великий король Мурландии».</w:t>
      </w:r>
      <w:br/>
      <w:r>
        <w:rPr>
          <w:sz w:val="21"/>
          <w:szCs w:val="21"/>
        </w:rPr>
        <w:t xml:space="preserve">Но однажды случилось вот что.</w:t>
      </w:r>
      <w:br/>
      <w:r>
        <w:rPr>
          <w:sz w:val="21"/>
          <w:szCs w:val="21"/>
        </w:rPr>
        <w:t xml:space="preserve">Один охотник, который пробыл в лесу несколько недель и теперь возвращался к себе домой, проезжал на коне через площадь. Он увидел живую статую... присмотрелся и воскликнул в сильнейшем изумлении:</w:t>
      </w:r>
      <w:br/>
      <w:r>
        <w:rPr>
          <w:sz w:val="21"/>
          <w:szCs w:val="21"/>
        </w:rPr>
        <w:t xml:space="preserve">— Анджолоне! Что ты тут делаешь, Анджолоне?</w:t>
      </w:r>
      <w:br/>
      <w:r>
        <w:rPr>
          <w:sz w:val="21"/>
          <w:szCs w:val="21"/>
        </w:rPr>
        <w:t xml:space="preserve">— Прошу вас, молчите.</w:t>
      </w:r>
      <w:br/>
      <w:r>
        <w:rPr>
          <w:sz w:val="21"/>
          <w:szCs w:val="21"/>
        </w:rPr>
        <w:t xml:space="preserve">— Молчать? С чего это я должен молчать? Да ты что, рехнулся? Что это у тебя на голове?</w:t>
      </w:r>
      <w:br/>
      <w:r>
        <w:rPr>
          <w:sz w:val="21"/>
          <w:szCs w:val="21"/>
        </w:rPr>
        <w:t xml:space="preserve">— Корона.</w:t>
      </w:r>
      <w:br/>
      <w:r>
        <w:rPr>
          <w:sz w:val="21"/>
          <w:szCs w:val="21"/>
        </w:rPr>
        <w:t xml:space="preserve">— Зачем тебе вдруг понадобилась корона? II почему ты туда, наверх, взобрался?</w:t>
      </w:r>
      <w:br/>
      <w:r>
        <w:rPr>
          <w:sz w:val="21"/>
          <w:szCs w:val="21"/>
        </w:rPr>
        <w:t xml:space="preserve">— Ради бога, уходите.</w:t>
      </w:r>
      <w:br/>
      <w:r>
        <w:rPr>
          <w:sz w:val="21"/>
          <w:szCs w:val="21"/>
        </w:rPr>
        <w:t xml:space="preserve">Мимо проходил горожанин.</w:t>
      </w:r>
      <w:br/>
      <w:r>
        <w:rPr>
          <w:sz w:val="21"/>
          <w:szCs w:val="21"/>
        </w:rPr>
        <w:t xml:space="preserve">— Что случилось? — спросил он у охотника.</w:t>
      </w:r>
    </w:p>
    <w:p>
      <w:pPr>
        <w:jc w:val="both"/>
      </w:pPr>
      <w:r>
        <w:pict>
          <v:shape type="#_x0000_t75" style="width:585pt; height:337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то случилось, что Анджолоне рехнулся.</w:t>
      </w:r>
      <w:br/>
      <w:r>
        <w:rPr>
          <w:sz w:val="21"/>
          <w:szCs w:val="21"/>
        </w:rPr>
        <w:t xml:space="preserve">— Анджолоне? Какой ещё Анджолоне?</w:t>
      </w:r>
      <w:br/>
      <w:r>
        <w:rPr>
          <w:sz w:val="21"/>
          <w:szCs w:val="21"/>
        </w:rPr>
        <w:t xml:space="preserve">— Да хозяин «Говорливого сверчка». Его ещё прозвали «Жареная кукуруза».</w:t>
      </w:r>
      <w:br/>
      <w:r>
        <w:rPr>
          <w:sz w:val="21"/>
          <w:szCs w:val="21"/>
        </w:rPr>
        <w:t xml:space="preserve">— А почему жареная?</w:t>
      </w:r>
      <w:br/>
      <w:r>
        <w:rPr>
          <w:sz w:val="21"/>
          <w:szCs w:val="21"/>
        </w:rPr>
        <w:t xml:space="preserve">— Потому что он любит только жареную кукурузу и непременно с тёртым сыром</w:t>
      </w:r>
      <w:br/>
      <w:r>
        <w:rPr>
          <w:sz w:val="21"/>
          <w:szCs w:val="21"/>
        </w:rPr>
        <w:t xml:space="preserve">Тем временем у живой статуи собралось множество людей. Все они стали смеяться над Анджолоне и кричать ему: «Жареная кукуруза!.. Жареная кукуруза!..»</w:t>
      </w:r>
      <w:br/>
      <w:r>
        <w:rPr>
          <w:sz w:val="21"/>
          <w:szCs w:val="21"/>
        </w:rPr>
        <w:t xml:space="preserve">Вначале Анджолоне терпеливо сносил насмешки. Но когда мальчишки стали кидать в него камешки, Анджолоне не выдержал, слез с пьедестала, крепко сжал в правой руке свинцовый скипетр и погнался за наглыми мальчишками, стараясь ударить их по спине.</w:t>
      </w:r>
    </w:p>
    <w:p>
      <w:pPr>
        <w:jc w:val="both"/>
      </w:pPr>
      <w:r>
        <w:pict>
          <v:shape type="#_x0000_t75" style="width:585pt; height:329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мальчишки ловко увёртывались и ещё громче кричали: «Жареная кукуруза!..»</w:t>
      </w:r>
      <w:br/>
      <w:r>
        <w:rPr>
          <w:sz w:val="21"/>
          <w:szCs w:val="21"/>
        </w:rPr>
        <w:t xml:space="preserve">Наконец Анджолоне устал и хотел снова взобраться на пьедестал, но в последний момент передумал.</w:t>
      </w:r>
    </w:p>
    <w:p>
      <w:pPr>
        <w:jc w:val="both"/>
      </w:pPr>
      <w:r>
        <w:pict>
          <v:shape type="#_x0000_t75" style="width:585pt; height:361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«Охота мне целый день жариться на солнце да ещё слушать насмешки этих сорванцов. И потом, давно я не ел жареной кукурузы с сыром».</w:t>
      </w:r>
      <w:br/>
      <w:r>
        <w:rPr>
          <w:sz w:val="21"/>
          <w:szCs w:val="21"/>
        </w:rPr>
        <w:t xml:space="preserve">Словом, он бросил на землю скипетр, мантию, корону и вернулся в свою харчевню «Говорливый сверчок».</w:t>
      </w:r>
    </w:p>
    <w:p>
      <w:pPr>
        <w:jc w:val="both"/>
      </w:pPr>
      <w:r>
        <w:pict>
          <v:shape type="#_x0000_t75" style="width:585pt; height:398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Королю сказали, что статую похитил злой волшебник, подосланный врагом Мурландии королём Брисландии Лео Десятым.</w:t>
      </w:r>
    </w:p>
    <w:p>
      <w:pPr>
        <w:jc w:val="both"/>
      </w:pPr>
      <w:r>
        <w:pict>
          <v:shape type="#_x0000_t75" style="width:585pt; height:333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никто не рассказал ему. что с тех пор народ прозвал его «Жареная кукуруза». А сам король до последнего дня своей жизни думал, что в учебниках истории его назовут Великим.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В. Плевин.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2020-03-19T08:02:24+03:00</dcterms:created>
  <dcterms:modified xsi:type="dcterms:W3CDTF">2020-03-19T08:02:24+03:00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