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поп, имел много у себя коз и держал работника. Пришла весна, поп и говорит:</w:t>
      </w:r>
    </w:p>
    <w:p>
      <w:pPr>
        <w:jc w:val="both"/>
      </w:pPr>
      <w:r>
        <w:rPr>
          <w:sz w:val="21"/>
          <w:szCs w:val="21"/>
        </w:rPr>
        <w:t xml:space="preserve">— Работник, погоняй коз пасти, да хорошенько накорми!</w:t>
      </w:r>
    </w:p>
    <w:p>
      <w:pPr>
        <w:jc w:val="both"/>
      </w:pPr>
      <w:r>
        <w:rPr>
          <w:sz w:val="21"/>
          <w:szCs w:val="21"/>
        </w:rPr>
        <w:t xml:space="preserve">Работник погнал; пас день по горам, по долам, по темным лесам. Пришло время домой гнать. Восходят козы в ворота, а поп выходит на крыльцо и спрашивает:</w:t>
      </w:r>
    </w:p>
    <w:p>
      <w:pPr>
        <w:jc w:val="both"/>
      </w:pPr>
      <w:r>
        <w:rPr>
          <w:sz w:val="21"/>
          <w:szCs w:val="21"/>
        </w:rPr>
        <w:t xml:space="preserve">Вы козыньки, вы матушки, Вы сыты ли, вы пьяны ли? Вы по горочкам ходили, Ковылочку пощипали, Под березкой полежали?</w:t>
      </w:r>
    </w:p>
    <w:p>
      <w:pPr>
        <w:jc w:val="both"/>
      </w:pPr>
      <w:r>
        <w:rPr>
          <w:sz w:val="21"/>
          <w:szCs w:val="21"/>
        </w:rPr>
        <w:t xml:space="preserve">Отвечают козы попу:</w:t>
      </w:r>
    </w:p>
    <w:p>
      <w:pPr>
        <w:jc w:val="both"/>
      </w:pPr>
      <w:r>
        <w:rPr>
          <w:sz w:val="21"/>
          <w:szCs w:val="21"/>
        </w:rPr>
        <w:t xml:space="preserve">Мы и сыты, мы и пьяны: Мы по горочкам ходили, Ковылочку пощипали, Осинушки поглодали, Под березкой полежали!</w:t>
      </w:r>
    </w:p>
    <w:p>
      <w:pPr>
        <w:jc w:val="both"/>
      </w:pPr>
      <w:r>
        <w:rPr>
          <w:sz w:val="21"/>
          <w:szCs w:val="21"/>
        </w:rPr>
        <w:t xml:space="preserve">Одна коза и говорит:</w:t>
      </w:r>
    </w:p>
    <w:p>
      <w:pPr>
        <w:jc w:val="both"/>
      </w:pPr>
      <w:r>
        <w:rPr>
          <w:sz w:val="21"/>
          <w:szCs w:val="21"/>
        </w:rPr>
        <w:t xml:space="preserve">Я не сыта, я не пьяна: Я по горкам не ходила, Ковылочку не щипала, Осинушки не глодала, Под березкой не лежала!</w:t>
      </w:r>
    </w:p>
    <w:p>
      <w:pPr>
        <w:jc w:val="both"/>
      </w:pPr>
      <w:r>
        <w:rPr>
          <w:sz w:val="21"/>
          <w:szCs w:val="21"/>
        </w:rPr>
        <w:t xml:space="preserve">Поп прицелился — хлоп работника и убил. Был у попа один сын; наутро сына посылает. Сын погнал; пас день по горам, по долам, по темным лесам. Пришло время домой гнать. Восходят козы в ворота, поп и спрашивает!</w:t>
      </w:r>
    </w:p>
    <w:p>
      <w:pPr>
        <w:jc w:val="both"/>
      </w:pPr>
      <w:r>
        <w:rPr>
          <w:sz w:val="21"/>
          <w:szCs w:val="21"/>
        </w:rPr>
        <w:t xml:space="preserve">Вы козыньки, вы матушки, Вы сыты ли, вы пьяны ли? Вы по горочкам ходили, Ковылочку пощипали, Под березкой полежали?</w:t>
      </w:r>
    </w:p>
    <w:p>
      <w:pPr>
        <w:jc w:val="both"/>
      </w:pPr>
      <w:r>
        <w:rPr>
          <w:sz w:val="21"/>
          <w:szCs w:val="21"/>
        </w:rPr>
        <w:t xml:space="preserve">Козы отвечают:</w:t>
      </w:r>
    </w:p>
    <w:p>
      <w:pPr>
        <w:jc w:val="both"/>
      </w:pPr>
      <w:r>
        <w:rPr>
          <w:sz w:val="21"/>
          <w:szCs w:val="21"/>
        </w:rPr>
        <w:t xml:space="preserve">Мы и сыты, мы и пьяны: Мы по горочкам ходили, Ковылочку пощипали, Осинушки поглодали, Под березкой полежали!</w:t>
      </w:r>
    </w:p>
    <w:p>
      <w:pPr>
        <w:jc w:val="both"/>
      </w:pPr>
      <w:r>
        <w:rPr>
          <w:sz w:val="21"/>
          <w:szCs w:val="21"/>
        </w:rPr>
        <w:t xml:space="preserve">Одна коза говорит:</w:t>
      </w:r>
    </w:p>
    <w:p>
      <w:pPr>
        <w:jc w:val="both"/>
      </w:pPr>
      <w:r>
        <w:rPr>
          <w:sz w:val="21"/>
          <w:szCs w:val="21"/>
        </w:rPr>
        <w:t xml:space="preserve">Я не сыта, я не пьяна: Я по горкам не ходила, Ковылочку не щипала,</w:t>
      </w:r>
    </w:p>
    <w:p>
      <w:pPr>
        <w:jc w:val="both"/>
      </w:pPr>
      <w:r>
        <w:rPr>
          <w:sz w:val="21"/>
          <w:szCs w:val="21"/>
        </w:rPr>
        <w:t xml:space="preserve">Осинушки не глодала, Под березкой не лежала!</w:t>
      </w:r>
    </w:p>
    <w:p>
      <w:pPr>
        <w:jc w:val="both"/>
      </w:pPr>
      <w:r>
        <w:rPr>
          <w:sz w:val="21"/>
          <w:szCs w:val="21"/>
        </w:rPr>
        <w:t xml:space="preserve">И сына убил. Была у него одна дочь; посылает он на третий день ее коз пасти. Вот она погнала; пасла день по горам, по долам и по темным лесам. Пришло время домой гнать. Восходят козы в ворота, поп и спрашивает:</w:t>
      </w:r>
    </w:p>
    <w:p>
      <w:pPr>
        <w:jc w:val="both"/>
      </w:pPr>
      <w:r>
        <w:rPr>
          <w:sz w:val="21"/>
          <w:szCs w:val="21"/>
        </w:rPr>
        <w:t xml:space="preserve">Вы козыньки, вы матушки, Вы сыты ли, вы пьяны ли? Вы по горочкам ходили, Ковылочку пощипали, Под березкой полежали?</w:t>
      </w:r>
    </w:p>
    <w:p>
      <w:pPr>
        <w:jc w:val="both"/>
      </w:pPr>
      <w:r>
        <w:rPr>
          <w:sz w:val="21"/>
          <w:szCs w:val="21"/>
        </w:rPr>
        <w:t xml:space="preserve">Козы отвечают:</w:t>
      </w:r>
    </w:p>
    <w:p>
      <w:pPr>
        <w:jc w:val="both"/>
      </w:pPr>
      <w:r>
        <w:rPr>
          <w:sz w:val="21"/>
          <w:szCs w:val="21"/>
        </w:rPr>
        <w:t xml:space="preserve">Мы и сыты, мы и пьяны: Мы по горочкам ходили, Ковылочку пощипали, Осинушки поглодали, Под березкой полежали!</w:t>
      </w:r>
    </w:p>
    <w:p>
      <w:pPr>
        <w:jc w:val="both"/>
      </w:pPr>
      <w:r>
        <w:rPr>
          <w:sz w:val="21"/>
          <w:szCs w:val="21"/>
        </w:rPr>
        <w:t xml:space="preserve">А одна коза говорит:</w:t>
      </w:r>
    </w:p>
    <w:p>
      <w:pPr>
        <w:jc w:val="both"/>
      </w:pPr>
      <w:r>
        <w:rPr>
          <w:sz w:val="21"/>
          <w:szCs w:val="21"/>
        </w:rPr>
        <w:t xml:space="preserve">Я не сыта, я не пьяна: Я по горкам не ходила, Ковылочку не щипала, Осинушки не глодала, Под березкой не лежала!</w:t>
      </w:r>
    </w:p>
    <w:p>
      <w:pPr>
        <w:jc w:val="both"/>
      </w:pPr>
      <w:r>
        <w:rPr>
          <w:sz w:val="21"/>
          <w:szCs w:val="21"/>
        </w:rPr>
        <w:t xml:space="preserve">Поп и дочь зашиб. На четвертый день посылает попадью. Та пасла коз весь день по горам, по долам и по темным лесам. Пришло время домой гнать. Восходят козы в ворота, поп спрашивает:</w:t>
      </w:r>
    </w:p>
    <w:p>
      <w:pPr>
        <w:jc w:val="both"/>
      </w:pPr>
      <w:r>
        <w:rPr>
          <w:sz w:val="21"/>
          <w:szCs w:val="21"/>
        </w:rPr>
        <w:t xml:space="preserve">Вы козыньки, вы матушки, Вы сыты ли, вы пьяны ли? Вы по горочкам ходили, Ковылочку пощипали, Под березкой полежали?</w:t>
      </w:r>
    </w:p>
    <w:p>
      <w:pPr>
        <w:jc w:val="both"/>
      </w:pPr>
      <w:r>
        <w:rPr>
          <w:sz w:val="21"/>
          <w:szCs w:val="21"/>
        </w:rPr>
        <w:t xml:space="preserve">Козы отвечают:</w:t>
      </w:r>
    </w:p>
    <w:p>
      <w:pPr>
        <w:jc w:val="both"/>
      </w:pPr>
      <w:r>
        <w:rPr>
          <w:sz w:val="21"/>
          <w:szCs w:val="21"/>
        </w:rPr>
        <w:t xml:space="preserve">Мы и сыты, мы и пьяны: Мы по горочкам ходили, Ковылочку пощипали, Осинушки поглодали, Под березкой полежали!</w:t>
      </w:r>
    </w:p>
    <w:p>
      <w:pPr>
        <w:jc w:val="both"/>
      </w:pPr>
      <w:r>
        <w:rPr>
          <w:sz w:val="21"/>
          <w:szCs w:val="21"/>
        </w:rPr>
        <w:t xml:space="preserve">А одна коза говорит:</w:t>
      </w:r>
    </w:p>
    <w:p>
      <w:pPr>
        <w:jc w:val="both"/>
      </w:pPr>
      <w:r>
        <w:rPr>
          <w:sz w:val="21"/>
          <w:szCs w:val="21"/>
        </w:rPr>
        <w:t xml:space="preserve">Я не сы-та, я не пья-на! Я по гор-кам не хо-ди-ла, Ковы-лочку не щи-па-ла, Осинушки не гло-да-ла, Под бе-резкой не ле-жа-ла!</w:t>
      </w:r>
    </w:p>
    <w:p>
      <w:pPr>
        <w:jc w:val="both"/>
      </w:pPr>
      <w:r>
        <w:rPr>
          <w:sz w:val="21"/>
          <w:szCs w:val="21"/>
        </w:rPr>
        <w:t xml:space="preserve">И попадье то же было. На пятый день поп сам погнал. Пас весь день по горам, по долам, по темным лесам; зашел вперед и спрашивает:</w:t>
      </w:r>
    </w:p>
    <w:p>
      <w:pPr>
        <w:jc w:val="both"/>
      </w:pPr>
      <w:r>
        <w:rPr>
          <w:sz w:val="21"/>
          <w:szCs w:val="21"/>
        </w:rPr>
        <w:t xml:space="preserve">Вы козыньки, вы матушки, Вы сыты ли, вы пьяны ли? Вы по горочкам ходили, Ковылочку пощипали, Под березкой полежали?</w:t>
      </w:r>
    </w:p>
    <w:p>
      <w:pPr>
        <w:jc w:val="both"/>
      </w:pPr>
      <w:r>
        <w:rPr>
          <w:sz w:val="21"/>
          <w:szCs w:val="21"/>
        </w:rPr>
        <w:t xml:space="preserve">Козы отвечают:</w:t>
      </w:r>
    </w:p>
    <w:p>
      <w:pPr>
        <w:jc w:val="both"/>
      </w:pPr>
      <w:r>
        <w:rPr>
          <w:sz w:val="21"/>
          <w:szCs w:val="21"/>
        </w:rPr>
        <w:t xml:space="preserve">Мы и сыты, мы и пьяны: Мы по горочкам ходили, Ковылочку пощипали, Осинушки поглодали, Под березкой полежали!</w:t>
      </w:r>
    </w:p>
    <w:p>
      <w:pPr>
        <w:jc w:val="both"/>
      </w:pPr>
      <w:r>
        <w:rPr>
          <w:sz w:val="21"/>
          <w:szCs w:val="21"/>
        </w:rPr>
        <w:t xml:space="preserve">А одна коза все свое:</w:t>
      </w:r>
    </w:p>
    <w:p>
      <w:pPr>
        <w:jc w:val="both"/>
      </w:pPr>
      <w:r>
        <w:rPr>
          <w:sz w:val="21"/>
          <w:szCs w:val="21"/>
        </w:rPr>
        <w:t xml:space="preserve">Я не сы-та, я не пья-на: Я по гор-кам не хо-ди-ла, Ковылочку не щи-па-ла, Осинушки не гло-да-ла, Под бе-рез-кой не ле-жа-ла!</w:t>
      </w:r>
    </w:p>
    <w:p>
      <w:pPr>
        <w:jc w:val="both"/>
      </w:pPr>
      <w:r>
        <w:rPr>
          <w:sz w:val="21"/>
          <w:szCs w:val="21"/>
        </w:rPr>
        <w:t xml:space="preserve">Поп козу поймал и половину бока ободрал. Она вырвалась и убежала в поле к суслику в нору. Суслик испугался, из норы убежал, ночь наружи пролежал. Сидит, плачет. Идет косой заяц.</w:t>
      </w:r>
    </w:p>
    <w:p>
      <w:pPr>
        <w:jc w:val="both"/>
      </w:pPr>
      <w:r>
        <w:rPr>
          <w:sz w:val="21"/>
          <w:szCs w:val="21"/>
        </w:rPr>
        <w:t xml:space="preserve">— Что, суслик, плачешь?</w:t>
      </w:r>
    </w:p>
    <w:p>
      <w:pPr>
        <w:jc w:val="both"/>
      </w:pPr>
      <w:r>
        <w:rPr>
          <w:sz w:val="21"/>
          <w:szCs w:val="21"/>
        </w:rPr>
        <w:t xml:space="preserve">— Кто-то в норе есть. Подходит заяц к норе.</w:t>
      </w:r>
    </w:p>
    <w:p>
      <w:pPr>
        <w:jc w:val="both"/>
      </w:pPr>
      <w:r>
        <w:rPr>
          <w:sz w:val="21"/>
          <w:szCs w:val="21"/>
        </w:rPr>
        <w:t xml:space="preserve">— Кто у суслика в норе?</w:t>
      </w:r>
    </w:p>
    <w:p>
      <w:pPr>
        <w:jc w:val="both"/>
      </w:pPr>
      <w:r>
        <w:rPr>
          <w:sz w:val="21"/>
          <w:szCs w:val="21"/>
        </w:rPr>
        <w:t xml:space="preserve">— Я — ко-за Тарата, полбока ободрата, выскочу, косой пес, остальный глаз выхвачу!</w:t>
      </w:r>
    </w:p>
    <w:p>
      <w:pPr>
        <w:jc w:val="both"/>
      </w:pPr>
      <w:r>
        <w:rPr>
          <w:sz w:val="21"/>
          <w:szCs w:val="21"/>
        </w:rPr>
        <w:t xml:space="preserve">Заяц айда драла в лес. Идет волк.</w:t>
      </w:r>
    </w:p>
    <w:p>
      <w:pPr>
        <w:jc w:val="both"/>
      </w:pPr>
      <w:r>
        <w:rPr>
          <w:sz w:val="21"/>
          <w:szCs w:val="21"/>
        </w:rPr>
        <w:t xml:space="preserve">— Что, суслик, плачешь?</w:t>
      </w:r>
    </w:p>
    <w:p>
      <w:pPr>
        <w:jc w:val="both"/>
      </w:pPr>
      <w:r>
        <w:rPr>
          <w:sz w:val="21"/>
          <w:szCs w:val="21"/>
        </w:rPr>
        <w:t xml:space="preserve">— Кто-то в норе есть.</w:t>
      </w:r>
    </w:p>
    <w:p>
      <w:pPr>
        <w:jc w:val="both"/>
      </w:pPr>
      <w:r>
        <w:rPr>
          <w:sz w:val="21"/>
          <w:szCs w:val="21"/>
        </w:rPr>
        <w:t xml:space="preserve">Подходит волк к норе:</w:t>
      </w:r>
    </w:p>
    <w:p>
      <w:pPr>
        <w:jc w:val="both"/>
      </w:pPr>
      <w:r>
        <w:rPr>
          <w:sz w:val="21"/>
          <w:szCs w:val="21"/>
        </w:rPr>
        <w:t xml:space="preserve">— Кто у суслика в норе?</w:t>
      </w:r>
    </w:p>
    <w:p>
      <w:pPr>
        <w:jc w:val="both"/>
      </w:pPr>
      <w:r>
        <w:rPr>
          <w:sz w:val="21"/>
          <w:szCs w:val="21"/>
        </w:rPr>
        <w:t xml:space="preserve">— Я — коза Тарата, полбока ободрата, вот я выскочу, глаза тебе выхвачу!</w:t>
      </w:r>
    </w:p>
    <w:p>
      <w:pPr>
        <w:jc w:val="both"/>
      </w:pPr>
      <w:r>
        <w:rPr>
          <w:sz w:val="21"/>
          <w:szCs w:val="21"/>
        </w:rPr>
        <w:t xml:space="preserve">Волк драла в лес: испугался. Идет медведь.</w:t>
      </w:r>
    </w:p>
    <w:p>
      <w:pPr>
        <w:jc w:val="both"/>
      </w:pPr>
      <w:r>
        <w:rPr>
          <w:sz w:val="21"/>
          <w:szCs w:val="21"/>
        </w:rPr>
        <w:t xml:space="preserve">— Что, суслик, плачешь?</w:t>
      </w:r>
    </w:p>
    <w:p>
      <w:pPr>
        <w:jc w:val="both"/>
      </w:pPr>
      <w:r>
        <w:rPr>
          <w:sz w:val="21"/>
          <w:szCs w:val="21"/>
        </w:rPr>
        <w:t xml:space="preserve">— Кто-то в норе есть.</w:t>
      </w:r>
    </w:p>
    <w:p>
      <w:pPr>
        <w:jc w:val="both"/>
      </w:pPr>
      <w:r>
        <w:rPr>
          <w:sz w:val="21"/>
          <w:szCs w:val="21"/>
        </w:rPr>
        <w:t xml:space="preserve">Подходит медведь к норе, спрашивает: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— Я — коза Тарата, полбока ободрата. Вот я выскочу, глаза тебе выхвачу!</w:t>
      </w:r>
    </w:p>
    <w:p>
      <w:pPr>
        <w:jc w:val="both"/>
      </w:pPr>
      <w:r>
        <w:rPr>
          <w:sz w:val="21"/>
          <w:szCs w:val="21"/>
        </w:rPr>
        <w:t xml:space="preserve">Медведь испугался, в лес убёг. Ползет еж.</w:t>
      </w:r>
    </w:p>
    <w:p>
      <w:pPr>
        <w:jc w:val="both"/>
      </w:pPr>
      <w:r>
        <w:rPr>
          <w:sz w:val="21"/>
          <w:szCs w:val="21"/>
        </w:rPr>
        <w:t xml:space="preserve">— Что, суслик, плачешь?</w:t>
      </w:r>
    </w:p>
    <w:p>
      <w:pPr>
        <w:jc w:val="both"/>
      </w:pPr>
      <w:r>
        <w:rPr>
          <w:sz w:val="21"/>
          <w:szCs w:val="21"/>
        </w:rPr>
        <w:t xml:space="preserve">— Да кто-то в норе есть. Подполз еж к норе, спрашивает: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— Я — коза Тарата, полбока ободрата. Вот я выскочу, тебе глаза выхвачу!</w:t>
      </w:r>
    </w:p>
    <w:p>
      <w:pPr>
        <w:jc w:val="both"/>
      </w:pPr>
      <w:r>
        <w:rPr>
          <w:sz w:val="21"/>
          <w:szCs w:val="21"/>
        </w:rPr>
        <w:t xml:space="preserve">А еж свернулся камушком и туды — кубарём. Как раз попал ей колюшками-ти в голый бок! Коза вылезла из норы и в лес убежала.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2020-04-16T08:00:45+03:00</dcterms:created>
  <dcterms:modified xsi:type="dcterms:W3CDTF">2020-04-16T08:00:45+03:00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