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4pt; height:4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старик со старухой. У старика, у старухи было две дочери. Старик однажды поехал на посад и купил там одной сестре рыбку и другой тоже рыбку. Старшая скушала свою рыбку, а младшая пошла на колодец и говорит:</w:t>
      </w:r>
    </w:p>
    <w:p>
      <w:pPr>
        <w:jc w:val="both"/>
      </w:pPr>
      <w:r>
        <w:rPr>
          <w:sz w:val="21"/>
          <w:szCs w:val="21"/>
        </w:rPr>
        <w:t xml:space="preserve">— Матушка рыбка! Скушать ли тебя или нет?</w:t>
      </w:r>
    </w:p>
    <w:p>
      <w:pPr>
        <w:jc w:val="both"/>
      </w:pPr>
      <w:r>
        <w:rPr>
          <w:sz w:val="21"/>
          <w:szCs w:val="21"/>
        </w:rPr>
        <w:t xml:space="preserve">— Не кушай меня, — говорит рыбка, — а пусти в воду; я тебе пригожусь.</w:t>
      </w:r>
    </w:p>
    <w:p>
      <w:pPr>
        <w:jc w:val="both"/>
      </w:pPr>
      <w:r>
        <w:rPr>
          <w:sz w:val="21"/>
          <w:szCs w:val="21"/>
        </w:rPr>
        <w:t xml:space="preserve">Она спустила рыбку в колодец и пошла домой.</w:t>
      </w:r>
    </w:p>
    <w:p>
      <w:pPr>
        <w:jc w:val="both"/>
      </w:pPr>
      <w:r>
        <w:rPr>
          <w:sz w:val="21"/>
          <w:szCs w:val="21"/>
        </w:rPr>
        <w:t xml:space="preserve">Старуха очень не любила своей младшей дочери. Она нарядила сестру ее в самолучшее лопотьё и пошла с ней в церковь к обедне, а младшей оставила две меры ржи и велела ей вышестать до прихода из церкви.</w:t>
      </w:r>
    </w:p>
    <w:p>
      <w:pPr>
        <w:jc w:val="center"/>
      </w:pPr>
      <w:r>
        <w:pict>
          <v:shape type="#_x0000_t75" style="width:349pt; height:4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Девушка пошла за водой, сидит у колодца и плачет; рыбка выплыла наверх и спрашивает ее:</w:t>
      </w:r>
    </w:p>
    <w:p>
      <w:pPr>
        <w:jc w:val="both"/>
      </w:pPr>
      <w:r>
        <w:rPr>
          <w:sz w:val="21"/>
          <w:szCs w:val="21"/>
        </w:rPr>
        <w:t xml:space="preserve">— Об чем ты, красная девица, плачешь?</w:t>
      </w:r>
    </w:p>
    <w:p>
      <w:pPr>
        <w:jc w:val="both"/>
      </w:pPr>
      <w:r>
        <w:rPr>
          <w:sz w:val="21"/>
          <w:szCs w:val="21"/>
        </w:rPr>
        <w:t xml:space="preserve">— Как же не плакать мне? — отвечает ей красная девица. — Мати нарядила сестру мою в самолучшее лопотье, ушла с ней к обедне, а меня оставила дома и велела вычистить две меры ржи до прихода своего из церкви!</w:t>
      </w:r>
    </w:p>
    <w:p>
      <w:pPr>
        <w:jc w:val="both"/>
      </w:pPr>
      <w:r>
        <w:rPr>
          <w:sz w:val="21"/>
          <w:szCs w:val="21"/>
        </w:rPr>
        <w:t xml:space="preserve">Рыбка говорит:</w:t>
      </w:r>
    </w:p>
    <w:p>
      <w:pPr>
        <w:jc w:val="both"/>
      </w:pPr>
      <w:r>
        <w:rPr>
          <w:sz w:val="21"/>
          <w:szCs w:val="21"/>
        </w:rPr>
        <w:t xml:space="preserve">— Не плачь, ступай наряжайся да поезжай в церковь; будет рожь вычищена!</w:t>
      </w:r>
    </w:p>
    <w:p>
      <w:pPr>
        <w:jc w:val="both"/>
      </w:pPr>
      <w:r>
        <w:rPr>
          <w:sz w:val="21"/>
          <w:szCs w:val="21"/>
        </w:rPr>
        <w:t xml:space="preserve">Она нарядилась, приехала к обедне. Мати не могла ее опознать.</w:t>
      </w:r>
    </w:p>
    <w:p>
      <w:pPr>
        <w:jc w:val="both"/>
      </w:pPr>
      <w:r>
        <w:rPr>
          <w:sz w:val="21"/>
          <w:szCs w:val="21"/>
        </w:rPr>
        <w:t xml:space="preserve">Обедня зачала отходить, девушка уезжает домой; мати тоже приходит домой и спрашивает:</w:t>
      </w:r>
    </w:p>
    <w:p>
      <w:pPr>
        <w:jc w:val="both"/>
      </w:pPr>
      <w:r>
        <w:rPr>
          <w:sz w:val="21"/>
          <w:szCs w:val="21"/>
        </w:rPr>
        <w:t xml:space="preserve">— Что ты, дура, вычистила ли рожь?</w:t>
      </w:r>
    </w:p>
    <w:p>
      <w:pPr>
        <w:jc w:val="both"/>
      </w:pPr>
      <w:r>
        <w:rPr>
          <w:sz w:val="21"/>
          <w:szCs w:val="21"/>
        </w:rPr>
        <w:t xml:space="preserve">— Вычистила, — отвечает она.</w:t>
      </w:r>
    </w:p>
    <w:p>
      <w:pPr>
        <w:jc w:val="both"/>
      </w:pPr>
      <w:r>
        <w:rPr>
          <w:sz w:val="21"/>
          <w:szCs w:val="21"/>
        </w:rPr>
        <w:t xml:space="preserve">— Что у обедни была за красавица! -говорит мати. — Поп не поет, не читает — все на ей глядит; а ты, дура, взгляни-ка на себя, в чем в эком ходишь!</w:t>
      </w:r>
    </w:p>
    <w:p>
      <w:pPr>
        <w:jc w:val="both"/>
      </w:pPr>
      <w:r>
        <w:rPr>
          <w:sz w:val="21"/>
          <w:szCs w:val="21"/>
        </w:rPr>
        <w:t xml:space="preserve">— Хоть не была, да знаю! — говорит девица.</w:t>
      </w:r>
    </w:p>
    <w:p>
      <w:pPr>
        <w:jc w:val="both"/>
      </w:pPr>
      <w:r>
        <w:rPr>
          <w:sz w:val="21"/>
          <w:szCs w:val="21"/>
        </w:rPr>
        <w:t xml:space="preserve">— Где тебе знать? — сказала ей мати.</w:t>
      </w:r>
    </w:p>
    <w:p>
      <w:pPr>
        <w:jc w:val="both"/>
      </w:pPr>
      <w:r>
        <w:rPr>
          <w:sz w:val="21"/>
          <w:szCs w:val="21"/>
        </w:rPr>
        <w:t xml:space="preserve">На другой раз мати нарядила старшую дочь свою в самолучшее лопотьё, пошла с ей к обедне, а младшей оставила три меры жита и говорит:</w:t>
      </w:r>
    </w:p>
    <w:p>
      <w:pPr>
        <w:jc w:val="both"/>
      </w:pPr>
      <w:r>
        <w:rPr>
          <w:sz w:val="21"/>
          <w:szCs w:val="21"/>
        </w:rPr>
        <w:t xml:space="preserve">— Покамест я молюсь богу, ты вышестай жито. Вот она и пошла к обедне, а дочь пошла по воду на колодец; сидит у колодца и плачет.</w:t>
      </w:r>
    </w:p>
    <w:p>
      <w:pPr>
        <w:jc w:val="both"/>
      </w:pPr>
      <w:r>
        <w:rPr>
          <w:sz w:val="21"/>
          <w:szCs w:val="21"/>
        </w:rPr>
        <w:t xml:space="preserve">Рыбка выплыла наверх и спрашивает:</w:t>
      </w:r>
    </w:p>
    <w:p>
      <w:pPr>
        <w:jc w:val="both"/>
      </w:pPr>
      <w:r>
        <w:rPr>
          <w:sz w:val="21"/>
          <w:szCs w:val="21"/>
        </w:rPr>
        <w:t xml:space="preserve">— О чем, красна девица, плачешь?</w:t>
      </w:r>
    </w:p>
    <w:p>
      <w:pPr>
        <w:jc w:val="both"/>
      </w:pPr>
      <w:r>
        <w:rPr>
          <w:sz w:val="21"/>
          <w:szCs w:val="21"/>
        </w:rPr>
        <w:t xml:space="preserve">— Как же не плакать, — отвечает ей красна девица, — мати нарядила сестру мою в самолучшее лопотьё, пошла с ей к обедне, а меня оставила дома и велела вычистить три меры жита до прихода своего из церкви.</w:t>
      </w:r>
    </w:p>
    <w:p>
      <w:pPr>
        <w:jc w:val="both"/>
      </w:pPr>
      <w:r>
        <w:rPr>
          <w:sz w:val="21"/>
          <w:szCs w:val="21"/>
        </w:rPr>
        <w:t xml:space="preserve">Рыбка говорит:</w:t>
      </w:r>
    </w:p>
    <w:p>
      <w:pPr>
        <w:jc w:val="both"/>
      </w:pPr>
      <w:r>
        <w:rPr>
          <w:sz w:val="21"/>
          <w:szCs w:val="21"/>
        </w:rPr>
        <w:t xml:space="preserve">— Не плачь, ступай наряжайся да поезжай за ей в церковь; жито вычистится!</w:t>
      </w:r>
    </w:p>
    <w:p>
      <w:pPr>
        <w:jc w:val="both"/>
      </w:pPr>
      <w:r>
        <w:rPr>
          <w:sz w:val="21"/>
          <w:szCs w:val="21"/>
        </w:rPr>
        <w:t xml:space="preserve">Она нарядилась, приехала в церковь, стала богу молиться. Поп не поет, не читает — все на ей глядит!</w:t>
      </w:r>
    </w:p>
    <w:p>
      <w:pPr>
        <w:jc w:val="both"/>
      </w:pPr>
      <w:r>
        <w:rPr>
          <w:sz w:val="21"/>
          <w:szCs w:val="21"/>
        </w:rPr>
        <w:t xml:space="preserve">Обедня зачала отходить. Был в то время у обедни той стороны царевич; красна девица наша больно ему поглянулась; он захотел узнать: чья этакая? Взял да и бросил ей под башмак смолы. Башмак остался, а она уехала домой.</w:t>
      </w:r>
    </w:p>
    <w:p>
      <w:pPr>
        <w:jc w:val="both"/>
      </w:pPr>
      <w:r>
        <w:rPr>
          <w:sz w:val="21"/>
          <w:szCs w:val="21"/>
        </w:rPr>
        <w:t xml:space="preserve">— Чей башмак, — говорит царевич, — ту замуж возьму! Башмак-от был весь вышит золотом. Вот и старуха пришла домой.</w:t>
      </w:r>
    </w:p>
    <w:p>
      <w:pPr>
        <w:jc w:val="both"/>
      </w:pPr>
      <w:r>
        <w:rPr>
          <w:sz w:val="21"/>
          <w:szCs w:val="21"/>
        </w:rPr>
        <w:t xml:space="preserve">— Что там была за красавица! — говорит она. — Поп не поет, не читает — все на ей смотрит; а ты, дура, посмотри-ка на себя: что эка за оборванка!</w:t>
      </w:r>
    </w:p>
    <w:p>
      <w:pPr>
        <w:jc w:val="both"/>
      </w:pPr>
      <w:r>
        <w:rPr>
          <w:sz w:val="21"/>
          <w:szCs w:val="21"/>
        </w:rPr>
        <w:t xml:space="preserve">А в те поры царевич по всем волостям искал девицы, что потеряла башмак; никак он не мог найти, чтоб башмачок был впору.</w:t>
      </w:r>
    </w:p>
    <w:p>
      <w:pPr>
        <w:jc w:val="both"/>
      </w:pPr>
      <w:r>
        <w:rPr>
          <w:sz w:val="21"/>
          <w:szCs w:val="21"/>
        </w:rPr>
        <w:t xml:space="preserve">Он пришел к старухе и говорит:</w:t>
      </w:r>
    </w:p>
    <w:p>
      <w:pPr>
        <w:jc w:val="both"/>
      </w:pPr>
      <w:r>
        <w:rPr>
          <w:sz w:val="21"/>
          <w:szCs w:val="21"/>
        </w:rPr>
        <w:t xml:space="preserve">— Покажи-ка ты свою девку, ладен ли будет башмак ей?</w:t>
      </w:r>
    </w:p>
    <w:p>
      <w:pPr>
        <w:jc w:val="both"/>
      </w:pPr>
      <w:r>
        <w:rPr>
          <w:sz w:val="21"/>
          <w:szCs w:val="21"/>
        </w:rPr>
        <w:t xml:space="preserve">— Дочь моя замарает башмак, — отвечает старуха.</w:t>
      </w:r>
    </w:p>
    <w:p>
      <w:pPr>
        <w:jc w:val="both"/>
      </w:pPr>
      <w:r>
        <w:rPr>
          <w:sz w:val="21"/>
          <w:szCs w:val="21"/>
        </w:rPr>
        <w:t xml:space="preserve">Пришла красна девица; царевич примерил ей башмак — башмак ей ладен. Он взял ее замуж; стали они жить да поживать да добра наживать.</w:t>
      </w:r>
    </w:p>
    <w:p>
      <w:pPr>
        <w:jc w:val="both"/>
      </w:pPr>
      <w:r>
        <w:rPr>
          <w:sz w:val="21"/>
          <w:szCs w:val="21"/>
        </w:rPr>
        <w:t xml:space="preserve">Я там был, пиво пил, по губам текло, в рот не попало. Дали мне синь кафтан, ворона летит да кричит:</w:t>
      </w:r>
    </w:p>
    <w:p>
      <w:pPr>
        <w:jc w:val="both"/>
      </w:pPr>
      <w:r>
        <w:rPr>
          <w:sz w:val="21"/>
          <w:szCs w:val="21"/>
        </w:rPr>
        <w:t xml:space="preserve">— Синь кафтан! Синь кафтан!</w:t>
      </w:r>
    </w:p>
    <w:p>
      <w:pPr>
        <w:jc w:val="both"/>
      </w:pPr>
      <w:r>
        <w:rPr>
          <w:sz w:val="21"/>
          <w:szCs w:val="21"/>
        </w:rPr>
        <w:t xml:space="preserve">Я думаю: “Скинь кафтан! ”- взял да и скинул. Дали мне колпак, стали в шею толкать. Дали мне красные башмачки, ворона летит да кричит:</w:t>
      </w:r>
    </w:p>
    <w:p>
      <w:pPr>
        <w:jc w:val="both"/>
      </w:pPr>
      <w:r>
        <w:rPr>
          <w:sz w:val="21"/>
          <w:szCs w:val="21"/>
        </w:rPr>
        <w:t xml:space="preserve">— Красные башмачки! Красные башмачки!</w:t>
      </w:r>
    </w:p>
    <w:p>
      <w:pPr>
        <w:jc w:val="both"/>
      </w:pPr>
      <w:r>
        <w:rPr>
          <w:sz w:val="21"/>
          <w:szCs w:val="21"/>
        </w:rPr>
        <w:t xml:space="preserve">Я думаю; “Украл башмачки!” -взял да и бросил.</w:t>
      </w:r>
    </w:p>
    <w:p>
      <w:pPr>
        <w:jc w:val="center"/>
      </w:pPr>
      <w:r>
        <w:pict>
          <v:shape type="#_x0000_t75" style="width:395pt; height:4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2019-12-01T08:00:04+03:00</dcterms:created>
  <dcterms:modified xsi:type="dcterms:W3CDTF">2019-12-01T08:00:04+03:00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