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148pt; height:15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маленький-премаленький птенчик с розовой грудкой и серой спинкой. Однажды он выпал из своего гнезда. Птенчик ещё не умел летать, поэтому долго лежал в траве, а затем, перескакивая с одного местана другое, он попал в лес.</w:t>
      </w:r>
    </w:p>
    <w:p>
      <w:pPr/>
      <w:r>
        <w:pict>
          <v:shape type="#_x0000_t75" style="width:154pt; height:20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Там и нашли его двое медвежат, Биби и Бобо: птенец печально сидел на пеньке. Поесть-то он поел: съел несколько ягод, но вот теперь не знал, где ему приютиться на ночь. Мама когда-то говорила, что ночь для птенцов очень опасна.</w:t>
      </w:r>
    </w:p>
    <w:p>
      <w:pPr/>
      <w:r>
        <w:pict>
          <v:shape type="#_x0000_t75" style="width:168pt; height:15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pict>
          <v:shape type="#_x0000_t75" style="width:306pt; height:156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r>
        <w:rPr>
          <w:sz w:val="21"/>
          <w:szCs w:val="21"/>
        </w:rPr>
        <w:t xml:space="preserve">Медвежата с сочувствием выслушали его историю и решили помочь ему. Из сена и веточек они соорудили хорошенькое уютное гнёздышко, посадили в него птенца и попросили белочку положить гнёздышко на ветку. Затем медвежата вернулись домой, довольные, что сделали доброе дело. На заре проснулись птицы и сразу же начали рассказывать друг другу разные новости. Вскоре весь лес узнал, что Биби и Бобо сделали для птенца гнёздышко. Поэтому все дружно отправились смотреть это новое гнёздышко, и признали, что никто из них не смог бы сделать лучшее. А самый шустрый воробей сказал:</w:t>
      </w:r>
      <w:br/>
      <w:r>
        <w:rPr>
          <w:sz w:val="21"/>
          <w:szCs w:val="21"/>
        </w:rPr>
        <w:t xml:space="preserve">— Давайте попросим</w:t>
      </w:r>
      <w:br/>
      <w:r>
        <w:rPr>
          <w:sz w:val="21"/>
          <w:szCs w:val="21"/>
        </w:rPr>
        <w:t xml:space="preserve">медвежат построить нам многоквартирное гнездо.</w:t>
      </w:r>
      <w:br/>
      <w:r>
        <w:rPr>
          <w:sz w:val="21"/>
          <w:szCs w:val="21"/>
        </w:rPr>
        <w:t xml:space="preserve">— Многоквартирное гнездо? — заинтересовались все. А что это такое?</w:t>
      </w:r>
      <w:br/>
      <w:r>
        <w:rPr>
          <w:sz w:val="21"/>
          <w:szCs w:val="21"/>
        </w:rPr>
        <w:t xml:space="preserve">— Такие гнёзда есть у людей. </w:t>
      </w:r>
      <w:r>
        <w:pict>
          <v:shape type="#_x0000_t75" style="width:330pt; height:161pt; margin-left:0pt; margin-top:0pt; position:relative; mso-position-horizontal:left; mso-position-vertical:top; mso-position-horizontal-relative:page; mso-position-vertical-relative:line;">
            <w10:wrap type="tight" anchorx="page"/>
            <v:imagedata r:id="rId11" o:title=""/>
          </v:shape>
        </w:pict>
      </w:r>
      <w:r>
        <w:rPr>
          <w:sz w:val="21"/>
          <w:szCs w:val="21"/>
        </w:rPr>
        <w:t xml:space="preserve">Они живут рядом друг</w:t>
      </w:r>
      <w:br/>
      <w:r>
        <w:rPr>
          <w:sz w:val="21"/>
          <w:szCs w:val="21"/>
        </w:rPr>
        <w:t xml:space="preserve">с другом, и когда им что-то нужно, другие люди могут тут же им помочь!</w:t>
      </w:r>
      <w:br/>
      <w:r>
        <w:rPr>
          <w:sz w:val="21"/>
          <w:szCs w:val="21"/>
        </w:rPr>
        <w:t xml:space="preserve">И тогда все птицы стали уговаривать Биби и Бобо приняться за работу. Биби сказал:</w:t>
      </w:r>
      <w:br/>
      <w:r>
        <w:rPr>
          <w:sz w:val="21"/>
          <w:szCs w:val="21"/>
        </w:rPr>
        <w:t xml:space="preserve">— Нужно принести глины! Бобо добавил:</w:t>
      </w:r>
      <w:br/>
      <w:r>
        <w:rPr>
          <w:sz w:val="21"/>
          <w:szCs w:val="21"/>
        </w:rPr>
        <w:t xml:space="preserve">— И соломы! Белочка предложила:</w:t>
      </w:r>
      <w:br/>
      <w:r>
        <w:rPr>
          <w:sz w:val="21"/>
          <w:szCs w:val="21"/>
        </w:rPr>
        <w:t xml:space="preserve">— Я буду прыгать и делать ямки в гнезде!</w:t>
      </w:r>
      <w:br/>
      <w:r>
        <w:rPr>
          <w:sz w:val="21"/>
          <w:szCs w:val="21"/>
        </w:rPr>
        <w:t xml:space="preserve">Птицы, конечно, тоже немало потрудились: кто принёс пушинку, </w:t>
      </w:r>
      <w:r>
        <w:pict>
          <v:shape type="#_x0000_t75" style="width:318pt; height:163pt; margin-left:0pt; margin-top:0pt; position:relative; mso-position-horizontal:right; mso-position-vertical:top; mso-position-horizontal-relative:page; mso-position-vertical-relative:line;">
            <w10:wrap type="tight" anchorx="page"/>
            <v:imagedata r:id="rId12" o:title=""/>
          </v:shape>
        </w:pict>
      </w:r>
      <w:r>
        <w:rPr>
          <w:sz w:val="21"/>
          <w:szCs w:val="21"/>
        </w:rPr>
        <w:t xml:space="preserve">кто веточку, кто сухой листик — одним словом, все, как могли, участвовали в этом строительстве. Когда многоквартирное гнездо было готово, стали думать, как поднять его на дерево. На помощь пришёл папа Биби и Бобо. И вот, наконец, у птенцов появился новый дом. Многие птицы издалека прилетели</w:t>
      </w:r>
      <w:br/>
      <w:r>
        <w:rPr>
          <w:sz w:val="21"/>
          <w:szCs w:val="21"/>
        </w:rPr>
        <w:t xml:space="preserve">посмотреть на чудо-гнёздышко. Тогда все, кто жил в новом гнезде, стали решать, как им отблагодарить Биби и Бобо. Всем понравилось предложение дятла.Он вместе с сурком сделал большие отверстия в старом пустом бревне. Бревно положили под водопад, который был неподалёку, и с тех пор Биби и Бобо могли вдосталь резвиться под необыкновенно приятными струйками душа.</w:t>
      </w:r>
    </w:p>
    <w:p>
      <w:pPr/>
      <w:r>
        <w:pict>
          <v:shape type="#_x0000_t75" style="width:321pt; height:283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Вульф 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2020-04-23T08:00:25+03:00</dcterms:created>
  <dcterms:modified xsi:type="dcterms:W3CDTF">2020-04-23T08:00:25+03:00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