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78pt; height:60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Олень, убегая от охотников, очутился около пещеры, в которой жил лев, и вбежал туда, чтобы спрятаться. Но схватил его лев, и, погибая, олень молвил:</w:t>
      </w:r>
    </w:p>
    <w:p>
      <w:pPr>
        <w:jc w:val="both"/>
      </w:pPr>
      <w:r>
        <w:rPr>
          <w:sz w:val="21"/>
          <w:szCs w:val="21"/>
        </w:rPr>
        <w:t xml:space="preserve">«Злополучный я! убегал от людей, а попал зверю в когти!»</w:t>
      </w:r>
    </w:p>
    <w:p>
      <w:pPr>
        <w:jc w:val="both"/>
      </w:pPr>
      <w:r>
        <w:rPr>
          <w:rFonts w:ascii="'helvetica Neue'" w:hAnsi="'helvetica Neue'" w:eastAsia="'helvetica Neue'" w:cs="'helvetica Neue'"/>
          <w:color w:val="rgb(29,33,41)"/>
          <w:sz w:val="21"/>
          <w:szCs w:val="21"/>
          <w:shd w:val="clear" w:fill="rgb(255,255,255)"/>
        </w:rPr>
        <w:t xml:space="preserve">Так часто в опасностях те друзья, которым мы не доверяли, нас спасают, а те, на которых надеялись, - губят.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2019-12-01T08:00:17+03:00</dcterms:created>
  <dcterms:modified xsi:type="dcterms:W3CDTF">2019-12-01T08:00:17+03:00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