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Дядюшка Римус точил свой сапожный нож и рассказывал:</w:t>
      </w:r>
    </w:p>
    <w:p>
      <w:pPr>
        <w:jc w:val="both"/>
      </w:pPr>
      <w:r>
        <w:rPr>
          <w:sz w:val="21"/>
          <w:szCs w:val="21"/>
        </w:rPr>
        <w:t xml:space="preserve">— Как-то шел Братец Лис. Вдруг видит — на самой середине дороги лежит Братец Черепаха. Братец Черепаха тотчас подумал, что надо держать ухо востро, а один глазок — открытым. Но Старый Лис прикинулся ласковым — ну болтать: дескать, он страшно рад встрече, целых сто лет не видал он Братца Черепаху.</w:t>
      </w:r>
    </w:p>
    <w:p>
      <w:pPr>
        <w:jc w:val="both"/>
      </w:pPr>
      <w:r>
        <w:rPr>
          <w:sz w:val="21"/>
          <w:szCs w:val="21"/>
        </w:rPr>
        <w:t xml:space="preserve">— Здравствуй, Братец Черепаха! Что это тебя не видать давно?</w:t>
      </w:r>
    </w:p>
    <w:p>
      <w:pPr>
        <w:jc w:val="both"/>
      </w:pPr>
      <w:r>
        <w:rPr>
          <w:sz w:val="21"/>
          <w:szCs w:val="21"/>
        </w:rPr>
        <w:t xml:space="preserve">— Все брожу где придется, Братец Лис. Все брожу.</w:t>
      </w:r>
    </w:p>
    <w:p>
      <w:pPr>
        <w:jc w:val="both"/>
      </w:pPr>
      <w:r>
        <w:rPr>
          <w:sz w:val="21"/>
          <w:szCs w:val="21"/>
        </w:rPr>
        <w:t xml:space="preserve">— Что-то вид у тебя нездоровый, Братец Черепаха, — говорит Лис.</w:t>
      </w:r>
    </w:p>
    <w:p>
      <w:pPr>
        <w:jc w:val="both"/>
      </w:pPr>
      <w:r>
        <w:rPr>
          <w:sz w:val="21"/>
          <w:szCs w:val="21"/>
        </w:rPr>
        <w:t xml:space="preserve">— Все ползаю да хвораю, — отвечает Черепаха.</w:t>
      </w:r>
    </w:p>
    <w:p>
      <w:pPr>
        <w:jc w:val="both"/>
      </w:pPr>
      <w:r>
        <w:rPr>
          <w:sz w:val="21"/>
          <w:szCs w:val="21"/>
        </w:rPr>
        <w:t xml:space="preserve">— А что с тобой, дружок? Никак, и глазок у тебя красный!</w:t>
      </w:r>
    </w:p>
    <w:p>
      <w:pPr>
        <w:jc w:val="both"/>
      </w:pPr>
      <w:r>
        <w:rPr>
          <w:sz w:val="21"/>
          <w:szCs w:val="21"/>
        </w:rPr>
        <w:t xml:space="preserve">— Ох, где тебе понять, Братец Лис! Попробовал бы ты все ползать да ползать, хворать да хворать.</w:t>
      </w:r>
    </w:p>
    <w:p>
      <w:pPr>
        <w:jc w:val="both"/>
      </w:pPr>
      <w:r>
        <w:rPr>
          <w:sz w:val="21"/>
          <w:szCs w:val="21"/>
        </w:rPr>
        <w:t xml:space="preserve">— Да у тебя оба глаза красны! Ты совсем разболелся, Братец Черепаха!</w:t>
      </w:r>
    </w:p>
    <w:p>
      <w:pPr>
        <w:jc w:val="both"/>
      </w:pPr>
      <w:r>
        <w:rPr>
          <w:sz w:val="21"/>
          <w:szCs w:val="21"/>
        </w:rPr>
        <w:t xml:space="preserve">— Уж куда хуже, Братец Лис.</w:t>
      </w:r>
    </w:p>
    <w:p>
      <w:pPr>
        <w:jc w:val="both"/>
      </w:pPr>
      <w:r>
        <w:rPr>
          <w:sz w:val="21"/>
          <w:szCs w:val="21"/>
        </w:rPr>
        <w:t xml:space="preserve">— Какая же беда приключилась с тобой, Братец Черепаха?</w:t>
      </w:r>
    </w:p>
    <w:p>
      <w:pPr>
        <w:jc w:val="both"/>
      </w:pPr>
      <w:r>
        <w:rPr>
          <w:sz w:val="21"/>
          <w:szCs w:val="21"/>
        </w:rPr>
        <w:t xml:space="preserve">— Да так. Пошел прогуляться вчера, встретился мне один человек и бросил меня в огонь.</w:t>
      </w:r>
    </w:p>
    <w:p>
      <w:pPr>
        <w:jc w:val="both"/>
      </w:pPr>
      <w:r>
        <w:rPr>
          <w:sz w:val="21"/>
          <w:szCs w:val="21"/>
        </w:rPr>
        <w:t xml:space="preserve">— Как же ты выбрался из огня, Братец Черепаха?</w:t>
      </w:r>
    </w:p>
    <w:p>
      <w:pPr>
        <w:jc w:val="both"/>
      </w:pPr>
      <w:r>
        <w:rPr>
          <w:sz w:val="21"/>
          <w:szCs w:val="21"/>
        </w:rPr>
        <w:t xml:space="preserve">— Все сидел и терпел, Братец Лис! Сидел и терпел, а дым разъел мне глаза, и огонь опалил мне спину.</w:t>
      </w:r>
    </w:p>
    <w:p>
      <w:pPr>
        <w:jc w:val="both"/>
      </w:pPr>
      <w:r>
        <w:rPr>
          <w:sz w:val="21"/>
          <w:szCs w:val="21"/>
        </w:rPr>
        <w:t xml:space="preserve">— Никак, хвост у тебя и вовсе сгорел? — сказал Лис.</w:t>
      </w:r>
    </w:p>
    <w:p>
      <w:pPr>
        <w:jc w:val="both"/>
      </w:pPr>
      <w:r>
        <w:rPr>
          <w:sz w:val="21"/>
          <w:szCs w:val="21"/>
        </w:rPr>
        <w:t xml:space="preserve">— Нет, хвост-то вот он, — сказал Братец Черепаха и высунул хвост из-под панциря.</w:t>
      </w:r>
    </w:p>
    <w:p>
      <w:pPr>
        <w:jc w:val="both"/>
      </w:pPr>
      <w:r>
        <w:rPr>
          <w:sz w:val="21"/>
          <w:szCs w:val="21"/>
        </w:rPr>
        <w:t xml:space="preserve">А Лис только того и ждал: схватил Черепаху за хвост и кричит:</w:t>
      </w:r>
    </w:p>
    <w:p>
      <w:pPr>
        <w:jc w:val="both"/>
      </w:pPr>
      <w:r>
        <w:rPr>
          <w:sz w:val="21"/>
          <w:szCs w:val="21"/>
        </w:rPr>
        <w:t xml:space="preserve">— Вот он, вот он, Братец Черепаха! А помнишь, как ты стукнул меня по макушке у Матушки Мидоус? Или забыл? Вы были там вместе с Братцем Кроликом? Ну, теперь ты пропал!</w:t>
      </w:r>
    </w:p>
    <w:p>
      <w:pPr>
        <w:jc w:val="both"/>
      </w:pPr>
      <w:r>
        <w:pict>
          <v:shape type="#_x0000_t75" style="width:333pt; height:4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Просил, просил Братец Черепаха отпустить его. Сколько ни упрашивал, все ни к чему.</w:t>
      </w:r>
    </w:p>
    <w:p>
      <w:pPr>
        <w:jc w:val="both"/>
      </w:pPr>
      <w:r>
        <w:rPr>
          <w:sz w:val="21"/>
          <w:szCs w:val="21"/>
        </w:rPr>
        <w:t xml:space="preserve">— Ну, теперь я тебя утоплю, — сказал Братец Лис.</w:t>
      </w:r>
    </w:p>
    <w:p>
      <w:pPr>
        <w:jc w:val="both"/>
      </w:pPr>
      <w:r>
        <w:rPr>
          <w:sz w:val="21"/>
          <w:szCs w:val="21"/>
        </w:rPr>
        <w:t xml:space="preserve">А Братец Черепаха взмолился:</w:t>
      </w:r>
    </w:p>
    <w:p>
      <w:pPr>
        <w:jc w:val="both"/>
      </w:pPr>
      <w:r>
        <w:rPr>
          <w:sz w:val="21"/>
          <w:szCs w:val="21"/>
        </w:rPr>
        <w:t xml:space="preserve">— Только не топи меня, Братец Лис! Уж лучше брось меня в огонь — я все-таки немножко привык к огню.</w:t>
      </w:r>
    </w:p>
    <w:p>
      <w:pPr>
        <w:jc w:val="both"/>
      </w:pPr>
      <w:r>
        <w:rPr>
          <w:sz w:val="21"/>
          <w:szCs w:val="21"/>
        </w:rPr>
        <w:t xml:space="preserve">Но Старый Лис и слушать ничего не хотел. Он потащил братца Черепаху к ручью и сунул его в воду.</w:t>
      </w:r>
    </w:p>
    <w:p>
      <w:pPr>
        <w:jc w:val="both"/>
      </w:pPr>
      <w:r>
        <w:rPr>
          <w:sz w:val="21"/>
          <w:szCs w:val="21"/>
        </w:rPr>
        <w:t xml:space="preserve">А Черепаха кричит:</w:t>
      </w:r>
    </w:p>
    <w:p>
      <w:pPr>
        <w:jc w:val="both"/>
      </w:pPr>
      <w:r>
        <w:rPr>
          <w:sz w:val="21"/>
          <w:szCs w:val="21"/>
        </w:rPr>
        <w:t xml:space="preserve">— Брось этот корешок и хватай меня за хвост! Брось этот корешок и хватай меня за хвост!</w:t>
      </w:r>
    </w:p>
    <w:p>
      <w:pPr>
        <w:jc w:val="both"/>
      </w:pPr>
      <w:r>
        <w:rPr>
          <w:sz w:val="21"/>
          <w:szCs w:val="21"/>
        </w:rPr>
        <w:t xml:space="preserve">Лис в ответ:</w:t>
      </w:r>
    </w:p>
    <w:p>
      <w:pPr>
        <w:jc w:val="both"/>
      </w:pPr>
      <w:r>
        <w:rPr>
          <w:sz w:val="21"/>
          <w:szCs w:val="21"/>
        </w:rPr>
        <w:t xml:space="preserve">— Какой корешок? Я твой хвост держу, а не корешок.</w:t>
      </w:r>
    </w:p>
    <w:p>
      <w:pPr>
        <w:jc w:val="both"/>
      </w:pPr>
      <w:r>
        <w:rPr>
          <w:sz w:val="21"/>
          <w:szCs w:val="21"/>
        </w:rPr>
        <w:t xml:space="preserve">Но Братец Черепаха поднял крик:</w:t>
      </w:r>
    </w:p>
    <w:p>
      <w:pPr>
        <w:jc w:val="both"/>
      </w:pPr>
      <w:r>
        <w:rPr>
          <w:sz w:val="21"/>
          <w:szCs w:val="21"/>
        </w:rPr>
        <w:t xml:space="preserve">— Скорей хватай меня, а то я утону! Я тону, тону! Брось этот корешок и хватай меня за хвост!</w:t>
      </w:r>
    </w:p>
    <w:p>
      <w:pPr>
        <w:jc w:val="both"/>
      </w:pPr>
      <w:r>
        <w:rPr>
          <w:sz w:val="21"/>
          <w:szCs w:val="21"/>
        </w:rPr>
        <w:t xml:space="preserve">Ну, тут Лис выпустил его хвост, и Братец Черепаха пошел ко дну — керблонкети-блинк!</w:t>
      </w:r>
    </w:p>
    <w:p>
      <w:pPr>
        <w:jc w:val="both"/>
      </w:pPr>
      <w:r>
        <w:rPr>
          <w:sz w:val="21"/>
          <w:szCs w:val="21"/>
        </w:rPr>
        <w:t xml:space="preserve">Никакими буквами нельзя изобразить, какие звуки вылетели тут из горла у дядюшки Римуса. Это были такие чудные звуки, что мальчик переспросил:</w:t>
      </w:r>
    </w:p>
    <w:p>
      <w:pPr>
        <w:jc w:val="both"/>
      </w:pPr>
      <w:r>
        <w:rPr>
          <w:sz w:val="21"/>
          <w:szCs w:val="21"/>
        </w:rPr>
        <w:t xml:space="preserve">— Как, как пошел он ко дну?</w:t>
      </w:r>
    </w:p>
    <w:p>
      <w:pPr>
        <w:jc w:val="both"/>
      </w:pPr>
      <w:r>
        <w:rPr>
          <w:sz w:val="21"/>
          <w:szCs w:val="21"/>
        </w:rPr>
        <w:t xml:space="preserve">— Керблонкети-блинк!</w:t>
      </w:r>
    </w:p>
    <w:p>
      <w:pPr>
        <w:jc w:val="both"/>
      </w:pPr>
      <w:r>
        <w:rPr>
          <w:sz w:val="21"/>
          <w:szCs w:val="21"/>
        </w:rPr>
        <w:t xml:space="preserve">— И утонул, дядюшка Римус?</w:t>
      </w:r>
    </w:p>
    <w:p>
      <w:pPr>
        <w:jc w:val="both"/>
      </w:pPr>
      <w:r>
        <w:rPr>
          <w:sz w:val="21"/>
          <w:szCs w:val="21"/>
        </w:rPr>
        <w:t xml:space="preserve">— Кто? Старый Братец Черепаха? Да разве ты тонешь, когда мама кладет тебя в кроватку?</w:t>
      </w:r>
    </w:p>
    <w:p>
      <w:pPr>
        <w:jc w:val="both"/>
      </w:pPr>
      <w:r>
        <w:rPr>
          <w:sz w:val="21"/>
          <w:szCs w:val="21"/>
        </w:rPr>
        <w:t xml:space="preserve">— Ну, нет, — задумчиво ответил Джоэль.</w:t>
      </w:r>
    </w:p>
    <w:p>
      <w:pPr>
        <w:jc w:val="both"/>
      </w:pPr>
      <w:r>
        <w:rPr>
          <w:sz w:val="21"/>
          <w:szCs w:val="21"/>
        </w:rPr>
        <w:t xml:space="preserve">— Вот и Братец Черепаха не утонул. Потому что в воде он был дома, дружок.</w:t>
      </w:r>
    </w:p>
    <w:p>
      <w:pPr>
        <w:jc w:val="both"/>
      </w:pPr>
      <w:r>
        <w:rPr>
          <w:sz w:val="21"/>
          <w:szCs w:val="21"/>
        </w:rPr>
        <w:t xml:space="preserve">Керблонкети-блинк!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А.Шахгеллян.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2019-12-12T10:18:02+03:00</dcterms:created>
  <dcterms:modified xsi:type="dcterms:W3CDTF">2019-12-12T10:18:02+03:00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