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Джоэль опять приготовился слушать, а дядюшка Римус взял кочергу и сдвинул головешки, чтобы веселей полыхал огонь.</w:t>
      </w:r>
    </w:p>
    <w:p>
      <w:pPr>
        <w:jc w:val="both"/>
      </w:pPr>
      <w:r>
        <w:rPr>
          <w:sz w:val="21"/>
          <w:szCs w:val="21"/>
        </w:rPr>
        <w:t xml:space="preserve">А потом начал:</w:t>
      </w:r>
    </w:p>
    <w:p>
      <w:pPr>
        <w:jc w:val="both"/>
      </w:pPr>
      <w:r>
        <w:rPr>
          <w:sz w:val="21"/>
          <w:szCs w:val="21"/>
        </w:rPr>
        <w:t xml:space="preserve">— Ты знаешь, конечно, что Кролик был не в ладах с Коровой с тех пор, как выдоил у неё молоко.</w:t>
      </w:r>
    </w:p>
    <w:p>
      <w:pPr>
        <w:jc w:val="both"/>
      </w:pPr>
      <w:r>
        <w:rPr>
          <w:sz w:val="21"/>
          <w:szCs w:val="21"/>
        </w:rPr>
        <w:t xml:space="preserve">Вот один раз, когда она гналась за ним, да так быстро, что перебежала через собственную тень. Братец Кролик надумал свернуть с дороги и навестить своих добрых друзей — Матушку Мидоус с девочками.</w:t>
      </w:r>
    </w:p>
    <w:p>
      <w:pPr>
        <w:jc w:val="both"/>
      </w:pPr>
      <w:r>
        <w:rPr>
          <w:sz w:val="21"/>
          <w:szCs w:val="21"/>
        </w:rPr>
        <w:t xml:space="preserve">Скок да скок, скок да скок, и вдруг Братец Кролик видит — под кустом лежит Братец Черепаха.</w:t>
      </w:r>
    </w:p>
    <w:p>
      <w:pPr>
        <w:jc w:val="both"/>
      </w:pPr>
      <w:r>
        <w:rPr>
          <w:sz w:val="21"/>
          <w:szCs w:val="21"/>
        </w:rPr>
        <w:t xml:space="preserve">Остановился Кролик и постучался в крышу дома Черепахи. Ну конечно, в крышу, потому что Братец Черепаха всегда таскает с собой свой дом. В дождь и в вёдро, в зной и в стужу, когда б ты ни встретил его и где б ни нашёл — всюду с ним его славный домик.</w:t>
      </w:r>
    </w:p>
    <w:p>
      <w:pPr>
        <w:jc w:val="both"/>
      </w:pPr>
      <w:r>
        <w:rPr>
          <w:sz w:val="21"/>
          <w:szCs w:val="21"/>
        </w:rPr>
        <w:t xml:space="preserve">Так вот, Кролик постучался в крышу и спросил, дома ли хозяин. А Братец Черепаха ответил, что дома.</w:t>
      </w:r>
    </w:p>
    <w:p>
      <w:pPr>
        <w:jc w:val="both"/>
      </w:pPr>
      <w:r>
        <w:rPr>
          <w:sz w:val="21"/>
          <w:szCs w:val="21"/>
        </w:rPr>
        <w:t xml:space="preserve">— Как ты поживаешь, Братец Черепаха?</w:t>
      </w:r>
    </w:p>
    <w:p>
      <w:pPr>
        <w:jc w:val="both"/>
      </w:pPr>
      <w:r>
        <w:rPr>
          <w:sz w:val="21"/>
          <w:szCs w:val="21"/>
        </w:rPr>
        <w:t xml:space="preserve">— Как ты поживаешь, Братец Кролик?</w:t>
      </w:r>
    </w:p>
    <w:p>
      <w:pPr>
        <w:jc w:val="both"/>
      </w:pPr>
      <w:r>
        <w:rPr>
          <w:sz w:val="21"/>
          <w:szCs w:val="21"/>
        </w:rPr>
        <w:t xml:space="preserve">Потом Кролик спросил:</w:t>
      </w:r>
    </w:p>
    <w:p>
      <w:pPr>
        <w:jc w:val="both"/>
      </w:pPr>
      <w:r>
        <w:rPr>
          <w:sz w:val="21"/>
          <w:szCs w:val="21"/>
        </w:rPr>
        <w:t xml:space="preserve">— Куда ты ползёшь, Братец Черепаха?</w:t>
      </w:r>
    </w:p>
    <w:p>
      <w:pPr>
        <w:jc w:val="both"/>
      </w:pPr>
      <w:r>
        <w:rPr>
          <w:sz w:val="21"/>
          <w:szCs w:val="21"/>
        </w:rPr>
        <w:t xml:space="preserve">А тот отвечает:</w:t>
      </w:r>
    </w:p>
    <w:p>
      <w:pPr>
        <w:jc w:val="both"/>
      </w:pPr>
      <w:r>
        <w:rPr>
          <w:sz w:val="21"/>
          <w:szCs w:val="21"/>
        </w:rPr>
        <w:t xml:space="preserve">— Просто так, гуляю, Братец Кролик.</w:t>
      </w:r>
    </w:p>
    <w:p>
      <w:pPr>
        <w:jc w:val="both"/>
      </w:pPr>
      <w:r>
        <w:rPr>
          <w:sz w:val="21"/>
          <w:szCs w:val="21"/>
        </w:rPr>
        <w:t xml:space="preserve">Тут Кролик сказал, что собрался в гости к Матушке Мидоус с девочками, и спросил, не хочет ли Братец Черепаха отправиться вместе с ним.</w:t>
      </w:r>
    </w:p>
    <w:p>
      <w:pPr>
        <w:jc w:val="both"/>
      </w:pPr>
      <w:r>
        <w:rPr>
          <w:sz w:val="21"/>
          <w:szCs w:val="21"/>
        </w:rPr>
        <w:t xml:space="preserve">— Отчего же, можно, — ответил Братец Черепаха, и они пошли вдвоём.</w:t>
      </w:r>
    </w:p>
    <w:p>
      <w:pPr>
        <w:jc w:val="both"/>
      </w:pPr>
      <w:r>
        <w:rPr>
          <w:sz w:val="21"/>
          <w:szCs w:val="21"/>
        </w:rPr>
        <w:t xml:space="preserve">Поболтали дорогой всласть, и вот уж они пришли. Матушка Мидоус с девочками встречают их на пороге и просят входить, и они вошли.</w:t>
      </w:r>
    </w:p>
    <w:p>
      <w:pPr>
        <w:jc w:val="both"/>
      </w:pPr>
      <w:r>
        <w:rPr>
          <w:sz w:val="21"/>
          <w:szCs w:val="21"/>
        </w:rPr>
        <w:t xml:space="preserve">Братец Черепаха такой плоский, что ему неловко было на полу, и на стуле тоже ему было слишком низко. Вот, пока все искали, на что бы его посадить, Братец Кролик взял его и положил на полку, где стояло ведёрко. Братец Черепаха разлёгся там так важно, будто индюка проглотил.</w:t>
      </w:r>
    </w:p>
    <w:p>
      <w:pPr>
        <w:jc w:val="both"/>
      </w:pPr>
      <w:r>
        <w:rPr>
          <w:sz w:val="21"/>
          <w:szCs w:val="21"/>
        </w:rPr>
        <w:t xml:space="preserve">Ясное дело, зашёл у них разговор о Старом Лисе, и Кролик принялся рассказывать, как он оседлал Лиса и какой замечательный из него получился верховой конь. И все хохотали до упаду — Матушка Мидоус с девочками и Братец Черепаха.</w:t>
      </w:r>
    </w:p>
    <w:p>
      <w:pPr>
        <w:jc w:val="both"/>
      </w:pPr>
      <w:r>
        <w:pict>
          <v:shape type="#_x0000_t75" style="width:336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Кролик сидел в кресле, покуривая свою сигару. Откашлялся он и говорит:</w:t>
      </w:r>
    </w:p>
    <w:p>
      <w:pPr>
        <w:jc w:val="both"/>
      </w:pPr>
      <w:r>
        <w:rPr>
          <w:sz w:val="21"/>
          <w:szCs w:val="21"/>
        </w:rPr>
        <w:t xml:space="preserve">— Я б и сегодня приехал на нём, только я задал ему третьего дня такую скачку, что он охромел на одну ногу. Боюсь, придётся его теперь и вовсе сбыть с рук.</w:t>
      </w:r>
    </w:p>
    <w:p>
      <w:pPr>
        <w:jc w:val="both"/>
      </w:pPr>
      <w:r>
        <w:rPr>
          <w:sz w:val="21"/>
          <w:szCs w:val="21"/>
        </w:rPr>
        <w:t xml:space="preserve">Тогда сказал Братец Черепаха:</w:t>
      </w:r>
    </w:p>
    <w:p>
      <w:pPr>
        <w:jc w:val="both"/>
      </w:pPr>
      <w:r>
        <w:rPr>
          <w:sz w:val="21"/>
          <w:szCs w:val="21"/>
        </w:rPr>
        <w:t xml:space="preserve">— Ну что ж, если ты вздумаешь продавать его, Братец Кролик, продай его кому-нибудь подальше, потому что он уж очень надоел нам в наших краях. Только вчера я встретил Братца Лиса на дороге, и представьте, что он сказал мне! «Эй, — крикнул он, — вот и ты, Грязнуха-Ползуха!»</w:t>
      </w:r>
    </w:p>
    <w:p>
      <w:pPr>
        <w:jc w:val="both"/>
      </w:pPr>
      <w:r>
        <w:rPr>
          <w:sz w:val="21"/>
          <w:szCs w:val="21"/>
        </w:rPr>
        <w:t xml:space="preserve">— Ужас какой! — воскликнула Матушка Мидоус. — Слышите, девочки? Старый Лис обозвал Братца Черепаху Грязнухой-Ползухой.</w:t>
      </w:r>
    </w:p>
    <w:p>
      <w:pPr>
        <w:jc w:val="both"/>
      </w:pPr>
      <w:r>
        <w:rPr>
          <w:sz w:val="21"/>
          <w:szCs w:val="21"/>
        </w:rPr>
        <w:t xml:space="preserve">И все прямо ахнули, как это Лис посмел обидеть такого милого человека — Братца Черепаху! А пока они ахали и возмущались, Лис стоял у задней двери и подслушивал.</w:t>
      </w:r>
    </w:p>
    <w:p>
      <w:pPr>
        <w:jc w:val="both"/>
      </w:pPr>
      <w:r>
        <w:rPr>
          <w:sz w:val="21"/>
          <w:szCs w:val="21"/>
        </w:rPr>
        <w:t xml:space="preserve">Много неприятного услыхал Братец Лис, и вот вдруг он всунул голову в дверь да как крикнет:</w:t>
      </w:r>
    </w:p>
    <w:p>
      <w:pPr>
        <w:jc w:val="both"/>
      </w:pPr>
      <w:r>
        <w:rPr>
          <w:sz w:val="21"/>
          <w:szCs w:val="21"/>
        </w:rPr>
        <w:t xml:space="preserve">— Добрый вечер, друзья! Как поживаете? — и как прыгнет к Братцу Кролику!</w:t>
      </w:r>
    </w:p>
    <w:p>
      <w:pPr>
        <w:jc w:val="both"/>
      </w:pPr>
      <w:r>
        <w:rPr>
          <w:sz w:val="21"/>
          <w:szCs w:val="21"/>
        </w:rPr>
        <w:t xml:space="preserve">Матушка Мидоус с девочками — те подняли крик и визг, а Братец Черепаха подполз к краю полочки и свалился оттуда — да как плюхнется Лису на макушку! Он вроде как бы оглушил Лиса.</w:t>
      </w:r>
    </w:p>
    <w:p>
      <w:pPr>
        <w:jc w:val="both"/>
      </w:pPr>
      <w:r>
        <w:rPr>
          <w:sz w:val="21"/>
          <w:szCs w:val="21"/>
        </w:rPr>
        <w:t xml:space="preserve">А когда опомнился Лис, всё, что он увидал, — это котелок с овощами, перевёрнутый кверху дном в очаге, и сломанный стул. Братец Кролик исчез, и Братец Черепаха исчез, и Матушки Мидоус с девочками тоже как не бывало.</w:t>
      </w:r>
    </w:p>
    <w:p>
      <w:pPr>
        <w:jc w:val="both"/>
      </w:pPr>
      <w:r>
        <w:rPr>
          <w:sz w:val="21"/>
          <w:szCs w:val="21"/>
        </w:rPr>
        <w:t xml:space="preserve">Кролик забрался в трубу — вот почему котелок перевернут был в очаге кверху дном.</w:t>
      </w:r>
    </w:p>
    <w:p>
      <w:pPr>
        <w:jc w:val="both"/>
      </w:pPr>
      <w:r>
        <w:rPr>
          <w:sz w:val="21"/>
          <w:szCs w:val="21"/>
        </w:rPr>
        <w:t xml:space="preserve">Братец Черепаха заполз под кровать и притаился за сундуком, а Матушка Мидоус с девочками выскочили во двор.</w:t>
      </w:r>
    </w:p>
    <w:p>
      <w:pPr>
        <w:jc w:val="both"/>
      </w:pPr>
      <w:r>
        <w:rPr>
          <w:sz w:val="21"/>
          <w:szCs w:val="21"/>
        </w:rPr>
        <w:t xml:space="preserve">Лис осмотрелся по сторонам и пощупал свою макушку, куда угодил ему Братец Черепаха. А Кролика и след простыл. На беду, дым и зола доняли Кролика, и вдруг он как чихнет: апчичхоу!</w:t>
      </w:r>
    </w:p>
    <w:p>
      <w:pPr>
        <w:jc w:val="both"/>
      </w:pPr>
      <w:r>
        <w:rPr>
          <w:sz w:val="21"/>
          <w:szCs w:val="21"/>
        </w:rPr>
        <w:t xml:space="preserve">— Ага! — сказал Лис. — Вот ты где! Ладно, — сказал он, — я выкурю тебя оттуда.</w:t>
      </w:r>
    </w:p>
    <w:p>
      <w:pPr>
        <w:jc w:val="both"/>
      </w:pPr>
      <w:r>
        <w:rPr>
          <w:sz w:val="21"/>
          <w:szCs w:val="21"/>
        </w:rPr>
        <w:t xml:space="preserve">Теперь ты мой.</w:t>
      </w:r>
    </w:p>
    <w:p>
      <w:pPr>
        <w:jc w:val="both"/>
      </w:pPr>
      <w:r>
        <w:rPr>
          <w:sz w:val="21"/>
          <w:szCs w:val="21"/>
        </w:rPr>
        <w:t xml:space="preserve">Но Кролик ни словечка в ответ.</w:t>
      </w:r>
    </w:p>
    <w:p>
      <w:pPr>
        <w:jc w:val="both"/>
      </w:pPr>
      <w:r>
        <w:rPr>
          <w:sz w:val="21"/>
          <w:szCs w:val="21"/>
        </w:rPr>
        <w:t xml:space="preserve">— Что же, ты не выйдешь добром? — спросил Лис.</w:t>
      </w:r>
    </w:p>
    <w:p>
      <w:pPr>
        <w:jc w:val="both"/>
      </w:pPr>
      <w:r>
        <w:rPr>
          <w:sz w:val="21"/>
          <w:szCs w:val="21"/>
        </w:rPr>
        <w:t xml:space="preserve">А Кролик — ни слова.</w:t>
      </w:r>
    </w:p>
    <w:p>
      <w:pPr>
        <w:jc w:val="both"/>
      </w:pPr>
      <w:r>
        <w:rPr>
          <w:sz w:val="21"/>
          <w:szCs w:val="21"/>
        </w:rPr>
        <w:t xml:space="preserve">Тогда Лис пошёл за дровами. Приходит и слышит — Кролик смеётся.</w:t>
      </w:r>
    </w:p>
    <w:p>
      <w:pPr>
        <w:jc w:val="both"/>
      </w:pPr>
      <w:r>
        <w:rPr>
          <w:sz w:val="21"/>
          <w:szCs w:val="21"/>
        </w:rPr>
        <w:t xml:space="preserve">— Что ты там смеёшься, Братец Кролик? — спросил Лис.</w:t>
      </w:r>
    </w:p>
    <w:p>
      <w:pPr>
        <w:jc w:val="both"/>
      </w:pPr>
      <w:r>
        <w:rPr>
          <w:sz w:val="21"/>
          <w:szCs w:val="21"/>
        </w:rPr>
        <w:t xml:space="preserve">— Сказал бы, да нельзя, — отвечал Кролик.</w:t>
      </w:r>
    </w:p>
    <w:p>
      <w:pPr>
        <w:jc w:val="both"/>
      </w:pPr>
      <w:r>
        <w:rPr>
          <w:sz w:val="21"/>
          <w:szCs w:val="21"/>
        </w:rPr>
        <w:t xml:space="preserve">— Уж лучше говори, — сказал Лис.</w:t>
      </w:r>
    </w:p>
    <w:p>
      <w:pPr>
        <w:jc w:val="both"/>
      </w:pPr>
      <w:r>
        <w:rPr>
          <w:sz w:val="21"/>
          <w:szCs w:val="21"/>
        </w:rPr>
        <w:t xml:space="preserve">— Да так, кто-то спрятал тут ящик с деньгами, — говорит Кролик.</w:t>
      </w:r>
    </w:p>
    <w:p>
      <w:pPr>
        <w:jc w:val="both"/>
      </w:pPr>
      <w:r>
        <w:rPr>
          <w:sz w:val="21"/>
          <w:szCs w:val="21"/>
        </w:rPr>
        <w:t xml:space="preserve">— Так я тебе и поверю! — говорит Лис.</w:t>
      </w:r>
    </w:p>
    <w:p>
      <w:pPr>
        <w:jc w:val="both"/>
      </w:pPr>
      <w:r>
        <w:rPr>
          <w:sz w:val="21"/>
          <w:szCs w:val="21"/>
        </w:rPr>
        <w:t xml:space="preserve">— Да ты погляди, — сказал Кролик, и только Лис сунул морду в очаг, Кролик все глаза ему засыпал нюхательным табаком; он всегда носил при себе табакерку.</w:t>
      </w:r>
    </w:p>
    <w:p>
      <w:pPr>
        <w:jc w:val="both"/>
      </w:pPr>
      <w:r>
        <w:rPr>
          <w:sz w:val="21"/>
          <w:szCs w:val="21"/>
        </w:rPr>
        <w:t xml:space="preserve">И Лис давай кувыркаться — кувырком, кувырком за порог. А Кролик вылез из трубы и попрощался с хозяйками.</w:t>
      </w:r>
    </w:p>
    <w:p>
      <w:pPr>
        <w:jc w:val="both"/>
      </w:pPr>
      <w:r>
        <w:rPr>
          <w:sz w:val="21"/>
          <w:szCs w:val="21"/>
        </w:rPr>
        <w:t xml:space="preserve">— Как ты спровадил его, Братец Кролик? — спросила Матушка Мидоус.</w:t>
      </w:r>
    </w:p>
    <w:p>
      <w:pPr>
        <w:jc w:val="both"/>
      </w:pPr>
      <w:r>
        <w:rPr>
          <w:sz w:val="21"/>
          <w:szCs w:val="21"/>
        </w:rPr>
        <w:t xml:space="preserve">— Кто, я? — сказал Братец Кролик. — Да я просто сказал ему, что, если он тотчас же не уберётся домой и не перестанет докучать честным людям, я схвачу его за шиворот и все бока ему обломаю!</w:t>
      </w:r>
    </w:p>
    <w:p>
      <w:pPr>
        <w:jc w:val="both"/>
      </w:pPr>
      <w:r>
        <w:rPr>
          <w:sz w:val="21"/>
          <w:szCs w:val="21"/>
        </w:rPr>
        <w:t xml:space="preserve">А Братец Лис кувыркался и кувыркался, пока не добрался до своего дома.</w:t>
      </w:r>
    </w:p>
    <w:p>
      <w:pPr>
        <w:jc w:val="both"/>
      </w:pPr>
      <w:r>
        <w:rPr>
          <w:sz w:val="21"/>
          <w:szCs w:val="21"/>
        </w:rPr>
        <w:t xml:space="preserve">— А что сталось с Черепахой? — спросил Джоэль.</w:t>
      </w:r>
    </w:p>
    <w:p>
      <w:pPr>
        <w:jc w:val="both"/>
      </w:pPr>
      <w:r>
        <w:rPr>
          <w:sz w:val="21"/>
          <w:szCs w:val="21"/>
        </w:rPr>
        <w:t xml:space="preserve">— «Что сталось, что сталось»! — воскликнул старик. — Вечно дети хотят всё узнать сразу! У тебя глаза уже слипаются. Беги спать, дружок!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2019-12-12T10:01:35+03:00</dcterms:created>
  <dcterms:modified xsi:type="dcterms:W3CDTF">2019-12-12T10:01:35+03:00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