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Как ты думаешь, чему так удивляются часы и даже головой качают?Ну, конечно. Мамы Кошки нет дома, а Котёнок с голубым бантиком такую игру устроил: всё раскидал, всё разбросал.</w:t>
      </w:r>
    </w:p>
    <w:p>
      <w:pPr>
        <w:jc w:val="both"/>
      </w:pPr>
      <w:r>
        <w:pict>
          <v:shape type="#_x0000_t75" style="width:700pt; height:45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Пришла мама Кошка, вздохнула: «Ах!», грустно покачала головой и тихо сказала:— Какой ты у меня маленький, совсем не умеешь играть один. Ну, вот что: сиди смирно-смирно, а я за молоком схожу.</w:t>
      </w:r>
    </w:p>
    <w:p>
      <w:pPr>
        <w:jc w:val="both"/>
      </w:pPr>
      <w:r>
        <w:pict>
          <v:shape type="#_x0000_t75" style="width:700pt; height:44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«Сиди смирно!..» А разве можно сидеть смирно, если ты обиделся на маму?! Ну зачем она каждый день говорит: «Маленький!» Он совсем не маленький. Тут Котёнок надулся и, точно большой мячик, выпрыгнул в окошко.</w:t>
      </w:r>
    </w:p>
    <w:p>
      <w:pPr>
        <w:jc w:val="both"/>
      </w:pPr>
      <w:r>
        <w:pict>
          <v:shape type="#_x0000_t75" style="width:700pt; height:43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улице Котёнку вначале очень понравилось. «Вот я какой, — думал он. — Один хожу, точно большой. И играю».Но едва он так подумал, как тут же услышал:— Фу, какой маленький!</w:t>
      </w:r>
    </w:p>
    <w:p>
      <w:pPr>
        <w:jc w:val="both"/>
      </w:pPr>
      <w:r>
        <w:pict>
          <v:shape type="#_x0000_t75" style="width:700pt; height:43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Конечно, трудно пережить такое «фу». Смахнув с ресниц слезинку, Котёнок решил: «Зайцы просто ошиблись». Однако спустя минуту он услышал опять то же самое: «Фу, какой маленький…» И это сказали не болтливые зайцы, у которых уши похожи на варежки. Нет, это сказал мудрый Бобёр.</w:t>
      </w:r>
    </w:p>
    <w:p>
      <w:pPr>
        <w:jc w:val="both"/>
      </w:pPr>
      <w:r>
        <w:pict>
          <v:shape type="#_x0000_t75" style="width:700pt; height:42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Грустно стало Котёнку.А в это время мимо ехал Медвежонок.— Уф, какой прекрасный одуванчик с голубыми глазами!— Да, — кивнул Котёнок, — может, я и прекрасный. Только я хочу быть большим.</w:t>
      </w:r>
    </w:p>
    <w:p>
      <w:pPr>
        <w:jc w:val="both"/>
      </w:pPr>
      <w:r>
        <w:pict>
          <v:shape type="#_x0000_t75" style="width:700pt; height:39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Большим… — задумался Медвежонок. — Если влезть на большую сосну, к самому солнышку, сразу все станут маленькими. А это значит — ты станешь большим.</w:t>
      </w:r>
    </w:p>
    <w:p>
      <w:pPr>
        <w:jc w:val="both"/>
      </w:pPr>
      <w:r>
        <w:pict>
          <v:shape type="#_x0000_t75" style="width:700pt; height:44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Конечно, — мяукнул Котёнок и полез на дерево.Но случилась странная вещь. Когда Котёнок сверху крикнул:— Эй, Медвежонок, ну как, я уже большой?Медвежонок ответил:— Нет, почему-то ты стал ещё меньше.— Не может быть, — не поверил Котёнок и хотел спросить солнышко. Но солнышко улыбнулось и спряталось.</w:t>
      </w:r>
    </w:p>
    <w:p>
      <w:pPr>
        <w:jc w:val="both"/>
      </w:pPr>
      <w:r>
        <w:pict>
          <v:shape type="#_x0000_t75" style="width:700pt; height:44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Пошёл дождь, и Котёнок увидел: из-под земли растут грибы. В красных шляпках, на жёлтых ножках, они стоят, как солдаты на параде. А ветер и дождь поют в листьях, точно торжественные трубы. Ах, как красиво!И тогда, подняв уши, Котёнок тоже вышел на тот парад под дождём.«Сейчас, — думал он, — сейчас я обязательно вырасту».</w:t>
      </w:r>
    </w:p>
    <w:p>
      <w:pPr>
        <w:jc w:val="both"/>
      </w:pPr>
      <w:r>
        <w:pict>
          <v:shape type="#_x0000_t75" style="width:700pt; height:45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после дождя спросил Елочку:— Скажи, пожалуйста, я здорово вырос?— Ты? — удивилась Ёлочка и захихикала. — Ну как же ты мог стать больше, если шерсть на тебе от дождя свалялась?! Ты теперь как маленький мокрый клубок.</w:t>
      </w:r>
    </w:p>
    <w:p>
      <w:pPr>
        <w:jc w:val="both"/>
      </w:pPr>
      <w:r>
        <w:pict>
          <v:shape type="#_x0000_t75" style="width:700pt; height:42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Больше в лесу нечего было делать. И печальный Котёнок пришёл домой. Нет, теперь он не мечтал стать взрослым. Он теперь совсем отчаялся. Но с неба ему улыбнулось солнышко.— Я знаю, ты хочешь стать большим, — сказало оно Котёнку. — Так делай то, что я покажу. — И доброе солнышко показало, куда надо поставить разбросанные игрушки.</w:t>
      </w:r>
    </w:p>
    <w:p>
      <w:pPr>
        <w:jc w:val="both"/>
      </w:pPr>
      <w:r>
        <w:pict>
          <v:shape type="#_x0000_t75" style="width:700pt; height:45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Всё Котёнок расставил, всё убрал… И даже пушистым хвостиком подмёл пол. Лишь одному не поверил: неужели теперь он стал большим?!</w:t>
      </w:r>
    </w:p>
    <w:p>
      <w:pPr>
        <w:jc w:val="both"/>
      </w:pPr>
      <w:r>
        <w:pict>
          <v:shape type="#_x0000_t75" style="width:700pt; height:41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Пришла мама Кошка и от удивления чуть не уронила бидон с молоком — так в комнате чисто. Мама вздохнула: «Ах!», но потом сказала:— Да ты у меня совсем большой. Подумать только, сам убрал игрушки!</w:t>
      </w:r>
    </w:p>
    <w:p>
      <w:pPr>
        <w:jc w:val="both"/>
      </w:pPr>
      <w:r>
        <w:pict>
          <v:shape type="#_x0000_t75" style="width:700pt; height:437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и всё. Теперь ты понял, как стать большим? Прежде всего надо убрать свои игрушки.</w:t>
      </w:r>
    </w:p>
    <w:p>
      <w:pPr>
        <w:jc w:val="both"/>
      </w:pPr>
      <w:r>
        <w:pict>
          <v:shape type="#_x0000_t75" style="width:700pt; height:436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Вот, например, Слонёнок большой. Но если он не убирает свои игрушки, всё равно про него говорят: «Фу, какой он маленький…» Да, да.А если не веришь, спроси солнышко.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 </w:t>
      </w:r>
      <w:r>
        <w:rPr>
          <w:rFonts w:ascii="Arial" w:hAnsi="Arial" w:eastAsia="Arial" w:cs="Arial"/>
          <w:sz w:val="19.5"/>
          <w:szCs w:val="19.5"/>
          <w:i w:val="1"/>
          <w:iCs w:val="1"/>
          <w:shd w:val="clear" w:fill="rgb(255,255,255)"/>
        </w:rPr>
        <w:t xml:space="preserve">Т.Сазонова, Ю.Прытков.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2019-11-18T12:29:58+03:00</dcterms:created>
  <dcterms:modified xsi:type="dcterms:W3CDTF">2019-11-18T12:29:58+03:00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