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4pt; height:2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давние времена жили у реки женщина и девочка. Женщина была девочке матерью и пообещала одному мужчине отдать свою дочь ему в жены.</w:t>
      </w:r>
    </w:p>
    <w:p>
      <w:pPr>
        <w:jc w:val="both"/>
      </w:pPr>
      <w:r>
        <w:rPr>
          <w:sz w:val="21"/>
          <w:szCs w:val="21"/>
        </w:rPr>
        <w:t xml:space="preserve">Но девочка боялась его, и он это чувствовал. Глаза у него были черные, колючие, а когда он смотрел на девочку, они будто застывали.</w:t>
      </w:r>
    </w:p>
    <w:p>
      <w:pPr>
        <w:jc w:val="both"/>
      </w:pPr>
      <w:r>
        <w:rPr>
          <w:sz w:val="21"/>
          <w:szCs w:val="21"/>
        </w:rPr>
        <w:t xml:space="preserve">Однажды он взял охапку травы и положил ее в дупло упавшего дерева. Потом сам забрался в дупло и обратился в змея.</w:t>
      </w:r>
    </w:p>
    <w:p>
      <w:pPr>
        <w:jc w:val="both"/>
      </w:pPr>
      <w:r>
        <w:rPr>
          <w:sz w:val="21"/>
          <w:szCs w:val="21"/>
        </w:rPr>
        <w:t xml:space="preserve">Тут на ветку дерева села коричневая птичка, и змей позвал ее из дупла:</w:t>
      </w:r>
    </w:p>
    <w:p>
      <w:pPr>
        <w:jc w:val="both"/>
      </w:pPr>
      <w:r>
        <w:rPr>
          <w:sz w:val="21"/>
          <w:szCs w:val="21"/>
        </w:rPr>
        <w:t xml:space="preserve">—   Лети сюда, и гляди на меня, и говори со мной, пока я сижу в дупле.</w:t>
      </w:r>
    </w:p>
    <w:p>
      <w:pPr>
        <w:jc w:val="both"/>
      </w:pPr>
      <w:r>
        <w:rPr>
          <w:sz w:val="21"/>
          <w:szCs w:val="21"/>
        </w:rPr>
        <w:t xml:space="preserve">—   Ладно,— сказала птичка.</w:t>
      </w:r>
    </w:p>
    <w:p>
      <w:pPr>
        <w:jc w:val="both"/>
      </w:pPr>
      <w:r>
        <w:rPr>
          <w:sz w:val="21"/>
          <w:szCs w:val="21"/>
        </w:rPr>
        <w:t xml:space="preserve">Мать услышала, как птичка говорит со змеем, и крикнула ей:</w:t>
      </w:r>
    </w:p>
    <w:p>
      <w:pPr>
        <w:jc w:val="both"/>
      </w:pPr>
      <w:r>
        <w:rPr>
          <w:sz w:val="21"/>
          <w:szCs w:val="21"/>
        </w:rPr>
        <w:t xml:space="preserve">—   Эй, птичка, кто это забрался в дупло? Но птичка испугалась и улетела.</w:t>
      </w:r>
    </w:p>
    <w:p>
      <w:pPr>
        <w:jc w:val="both"/>
      </w:pPr>
      <w:r>
        <w:rPr>
          <w:sz w:val="21"/>
          <w:szCs w:val="21"/>
        </w:rPr>
        <w:t xml:space="preserve">Девочка подошла к дереву и заглянула в дупло. Там было так темно, что сначала она ничего не увидела. Потом она разглядела в темноте чьи-то горящие глаза.</w:t>
      </w:r>
    </w:p>
    <w:p>
      <w:pPr>
        <w:jc w:val="both"/>
      </w:pPr>
      <w:r>
        <w:rPr>
          <w:sz w:val="21"/>
          <w:szCs w:val="21"/>
        </w:rPr>
        <w:t xml:space="preserve">—   Посмотри-ка, мама! — крикнула девочка.</w:t>
      </w:r>
    </w:p>
    <w:p>
      <w:pPr>
        <w:jc w:val="both"/>
      </w:pPr>
      <w:r>
        <w:rPr>
          <w:sz w:val="21"/>
          <w:szCs w:val="21"/>
        </w:rPr>
        <w:t xml:space="preserve">Мать подошла, заглянула в дупло, но ничего не увидела.</w:t>
      </w:r>
    </w:p>
    <w:p>
      <w:pPr>
        <w:jc w:val="both"/>
      </w:pPr>
      <w:r>
        <w:rPr>
          <w:sz w:val="21"/>
          <w:szCs w:val="21"/>
        </w:rPr>
        <w:t xml:space="preserve">—   Никого там нет,— сказала мать.</w:t>
      </w:r>
    </w:p>
    <w:p>
      <w:pPr>
        <w:jc w:val="both"/>
      </w:pPr>
      <w:r>
        <w:rPr>
          <w:sz w:val="21"/>
          <w:szCs w:val="21"/>
        </w:rPr>
        <w:t xml:space="preserve">Девочка опять поглядела в дупло и опять увидела горящие глаза.</w:t>
      </w:r>
    </w:p>
    <w:p>
      <w:pPr>
        <w:jc w:val="both"/>
      </w:pPr>
      <w:r>
        <w:rPr>
          <w:sz w:val="21"/>
          <w:szCs w:val="21"/>
        </w:rPr>
        <w:t xml:space="preserve">—   Там кто-то есть, мама!</w:t>
      </w:r>
    </w:p>
    <w:p>
      <w:pPr>
        <w:jc w:val="both"/>
      </w:pPr>
      <w:r>
        <w:rPr>
          <w:sz w:val="21"/>
          <w:szCs w:val="21"/>
        </w:rPr>
        <w:t xml:space="preserve">—   Я никого не вижу.</w:t>
      </w:r>
    </w:p>
    <w:p>
      <w:pPr>
        <w:jc w:val="both"/>
      </w:pPr>
      <w:r>
        <w:rPr>
          <w:sz w:val="21"/>
          <w:szCs w:val="21"/>
        </w:rPr>
        <w:t xml:space="preserve">—   А я вижу,— стояла на своем девочка.— Вижу два глаза.</w:t>
      </w:r>
    </w:p>
    <w:p>
      <w:pPr>
        <w:jc w:val="both"/>
      </w:pPr>
      <w:r>
        <w:rPr>
          <w:sz w:val="21"/>
          <w:szCs w:val="21"/>
        </w:rPr>
        <w:t xml:space="preserve">—   Если там кто-то есть, мы его оттуда выгоним,— решила мать.— Найди-ка мне палку подлиннее.</w:t>
      </w:r>
    </w:p>
    <w:p>
      <w:pPr>
        <w:jc w:val="both"/>
      </w:pPr>
      <w:r>
        <w:rPr>
          <w:sz w:val="21"/>
          <w:szCs w:val="21"/>
        </w:rPr>
        <w:t xml:space="preserve">Девочка принесла длинную палку, и мать сказала:</w:t>
      </w:r>
    </w:p>
    <w:p>
      <w:pPr>
        <w:jc w:val="both"/>
      </w:pPr>
      <w:r>
        <w:rPr>
          <w:sz w:val="21"/>
          <w:szCs w:val="21"/>
        </w:rPr>
        <w:t xml:space="preserve">—   Я зайду с той стороны и потычу в дупло палкой. А ты сунь руку в дупло и хватай, если кто вылезет.</w:t>
      </w:r>
    </w:p>
    <w:p>
      <w:pPr>
        <w:jc w:val="both"/>
      </w:pPr>
      <w:r>
        <w:rPr>
          <w:sz w:val="21"/>
          <w:szCs w:val="21"/>
        </w:rPr>
        <w:t xml:space="preserve">Девочка сунула в дупло руку, а мать стала тыкать длинной палкой с другого конца, и тогда змей укусил девочку.</w:t>
      </w:r>
    </w:p>
    <w:p>
      <w:pPr>
        <w:jc w:val="both"/>
      </w:pPr>
      <w:r>
        <w:rPr>
          <w:sz w:val="21"/>
          <w:szCs w:val="21"/>
        </w:rPr>
        <w:t xml:space="preserve">Девочка отскочила от дерева, а змей выполз и сказал:</w:t>
      </w:r>
    </w:p>
    <w:p>
      <w:pPr>
        <w:jc w:val="both"/>
      </w:pPr>
      <w:r>
        <w:rPr>
          <w:sz w:val="21"/>
          <w:szCs w:val="21"/>
        </w:rPr>
        <w:t xml:space="preserve">—   Черные, красные и желтые! Отныне зовите меня змеем! Кого захочу, того и укушу.</w:t>
      </w:r>
    </w:p>
    <w:p>
      <w:pPr>
        <w:jc w:val="both"/>
      </w:pPr>
      <w:r>
        <w:rPr>
          <w:sz w:val="21"/>
          <w:szCs w:val="21"/>
        </w:rPr>
        <w:t xml:space="preserve">И змей уполз прочь и полз весь день, покуда не добрался до своей страны. Он отыскал там большую скалу и свернулся клубком у ее подножия.</w:t>
      </w:r>
    </w:p>
    <w:p>
      <w:pPr>
        <w:jc w:val="both"/>
      </w:pPr>
      <w:r>
        <w:rPr>
          <w:sz w:val="21"/>
          <w:szCs w:val="21"/>
        </w:rPr>
        <w:t xml:space="preserve">—   Здесь я буду жить,:— сказал змей.— Раньше я был человеком, а теперь змей. И пусть меня зовут Ярабартбарт.</w:t>
      </w:r>
    </w:p>
    <w:p>
      <w:pPr>
        <w:jc w:val="both"/>
      </w:pPr>
      <w:r>
        <w:rPr>
          <w:sz w:val="21"/>
          <w:szCs w:val="21"/>
        </w:rPr>
        <w:t xml:space="preserve">Он подхватил гнилую палку и бросил ее в залив. Потом заполз в большую трещину в скале и назвал эту трещину Бабарт-жейо. Там он и прячется по сей день.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2019-11-16T08:00:17+03:00</dcterms:created>
  <dcterms:modified xsi:type="dcterms:W3CDTF">2019-11-16T08:00:17+03:00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