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197pt; height:2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Самые первые люди вышли из термитника. Это были мужчина и его жена и еще муж с женой.</w:t>
      </w:r>
    </w:p>
    <w:p>
      <w:pPr>
        <w:jc w:val="both"/>
      </w:pPr>
      <w:r>
        <w:rPr>
          <w:sz w:val="21"/>
          <w:szCs w:val="21"/>
        </w:rPr>
        <w:t xml:space="preserve">С неба спустилась еще третья пара; при них были корова, овца и коза.</w:t>
      </w:r>
    </w:p>
    <w:p>
      <w:pPr>
        <w:jc w:val="both"/>
      </w:pPr>
      <w:r>
        <w:rPr>
          <w:sz w:val="21"/>
          <w:szCs w:val="21"/>
        </w:rPr>
        <w:t xml:space="preserve">Родственники небесной пары назывались племенем духов и были очень богаты.</w:t>
      </w:r>
    </w:p>
    <w:p>
      <w:pPr>
        <w:jc w:val="both"/>
      </w:pPr>
      <w:r>
        <w:rPr>
          <w:sz w:val="21"/>
          <w:szCs w:val="21"/>
        </w:rPr>
        <w:t xml:space="preserve">Спустившиеся с облаков построили деревню в Нзауе. Всякий, кто придет туда, может увидеть высоко на скале следы первого небесного мужчины, следы его коз и овец.</w:t>
      </w:r>
    </w:p>
    <w:p>
      <w:pPr>
        <w:jc w:val="both"/>
      </w:pPr>
      <w:r>
        <w:rPr>
          <w:sz w:val="21"/>
          <w:szCs w:val="21"/>
        </w:rPr>
        <w:t xml:space="preserve">Сын небесных родителей женился на дочери человека, вышедшего из термитника. Этой паре выделили скот. А сын одного из тех, кто вышел из термитника, взял в жены дочь небесного мужчины, и этой паре тоже дали скот.</w:t>
      </w:r>
    </w:p>
    <w:p>
      <w:pPr>
        <w:jc w:val="both"/>
      </w:pPr>
      <w:r>
        <w:rPr>
          <w:sz w:val="21"/>
          <w:szCs w:val="21"/>
        </w:rPr>
        <w:t xml:space="preserve">Много потом родилось детей, и людей стало много. И вдруг наступил голод. Некоторые люди снялись с места и ушли далеко в лес — там построили свои жилища. И одни люди стали племенем масаи, а другие — кикуйю.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2020-06-01T08:01:17+03:00</dcterms:created>
  <dcterms:modified xsi:type="dcterms:W3CDTF">2020-06-01T08:01:17+03:00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