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28pt; height:616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Прошла ночь.</w:t>
      </w:r>
      <w:br/>
      <w:r>
        <w:rPr>
          <w:sz w:val="21"/>
          <w:szCs w:val="21"/>
        </w:rPr>
        <w:t xml:space="preserve">Бледный рассвет поднялся над горой и осветил кругом горы, камни, скатившиеся со склонов, землю. Нашу и чужую.</w:t>
      </w:r>
      <w:br/>
      <w:r>
        <w:rPr>
          <w:sz w:val="21"/>
          <w:szCs w:val="21"/>
        </w:rPr>
        <w:t xml:space="preserve">Плавная тень выскользнула из ущелья и высоко в небе превратилась в слабую точку — неподвижного орла.</w:t>
      </w:r>
      <w:br/>
      <w:r>
        <w:rPr>
          <w:sz w:val="21"/>
          <w:szCs w:val="21"/>
        </w:rPr>
        <w:t xml:space="preserve">Чужая земля — вот она, близко. Такая же земля, как наша: коричневая, потому что наступила уже осень, завяла трава и стебли её высохли.</w:t>
      </w:r>
      <w:br/>
      <w:r>
        <w:rPr>
          <w:sz w:val="21"/>
          <w:szCs w:val="21"/>
        </w:rPr>
        <w:t xml:space="preserve">На самой вершине горы — пограничная вышка. Оттуда далеко видно: и чужую землю видно и нашу.</w:t>
      </w:r>
      <w:br/>
      <w:r>
        <w:rPr>
          <w:sz w:val="21"/>
          <w:szCs w:val="21"/>
        </w:rPr>
        <w:t xml:space="preserve">Видно, как горы стекают со своих вершин, переходят одна в другую.</w:t>
      </w:r>
      <w:br/>
      <w:r>
        <w:rPr>
          <w:sz w:val="21"/>
          <w:szCs w:val="21"/>
        </w:rPr>
        <w:t xml:space="preserve">Камни вокруг и камни, вялая трава, полосатые пограничные столбы… Пустынно.</w:t>
      </w:r>
      <w:br/>
      <w:r>
        <w:rPr>
          <w:sz w:val="21"/>
          <w:szCs w:val="21"/>
        </w:rPr>
        <w:t xml:space="preserve">Высоко стоит орёл в утреннем небе.</w:t>
      </w:r>
      <w:br/>
      <w:r>
        <w:rPr>
          <w:sz w:val="21"/>
          <w:szCs w:val="21"/>
        </w:rPr>
        <w:t xml:space="preserve">Серо и коричнево по горам. Только в одном месте, на пологом склоне, — зелёная полоса. Там бьёт из земли подкаменный ключ, и трава у ключа ещё не умерла от осенних ночных заморозков, держится, зеленеет до первого снега.</w:t>
      </w:r>
      <w:br/>
      <w:r>
        <w:rPr>
          <w:sz w:val="21"/>
          <w:szCs w:val="21"/>
        </w:rPr>
        <w:t xml:space="preserve">Ключ разливается по земле ручьём, и у ручья, в зелёном квадрате, медленно движется светлое пятно — белая лошадь.</w:t>
      </w:r>
      <w:br/>
      <w:r>
        <w:rPr>
          <w:sz w:val="21"/>
          <w:szCs w:val="21"/>
        </w:rPr>
        <w:t xml:space="preserve">Где-то внизу, в долине, она вырвалась из табуна и помчалась в горы. Вдоль самой границы бредёт лошадь, пасётся.— Всё тихо, — докладывает пограничник с вышки по телефону, — всё тихо, товарищ капитан. Только возле ручья бродит белая лошадь.</w:t>
      </w:r>
      <w:br/>
      <w:r>
        <w:rPr>
          <w:sz w:val="21"/>
          <w:szCs w:val="21"/>
        </w:rPr>
        <w:t xml:space="preserve">— Белая лошадь?</w:t>
      </w:r>
      <w:br/>
      <w:r>
        <w:rPr>
          <w:sz w:val="21"/>
          <w:szCs w:val="21"/>
        </w:rPr>
        <w:t xml:space="preserve">— Белая лошадь.</w:t>
      </w:r>
      <w:br/>
      <w:r>
        <w:rPr>
          <w:sz w:val="21"/>
          <w:szCs w:val="21"/>
        </w:rPr>
        <w:t xml:space="preserve">— Продолжайте наблюдение.</w:t>
      </w:r>
      <w:br/>
      <w:r>
        <w:rPr>
          <w:sz w:val="21"/>
          <w:szCs w:val="21"/>
        </w:rPr>
        <w:t xml:space="preserve">Вправо, влево, по склону, по ущелью, по нашей земле, по чужой ползут толстые стёкла бинокля. В них плывут каменные россыпи, крутобокий валун искривляется в гранях стекла. Близко перед глазами бродит лошадь.</w:t>
      </w:r>
      <w:br/>
      <w:r>
        <w:rPr>
          <w:sz w:val="21"/>
          <w:szCs w:val="21"/>
        </w:rPr>
        <w:t xml:space="preserve">Солнце приплыло к полудню.</w:t>
      </w:r>
      <w:br/>
      <w:r>
        <w:rPr>
          <w:sz w:val="21"/>
          <w:szCs w:val="21"/>
        </w:rPr>
        <w:t xml:space="preserve">Орёл переместился ниже, и видно теперь, что он совершает медленные круги над землёй.</w:t>
      </w:r>
      <w:br/>
      <w:r>
        <w:rPr>
          <w:sz w:val="21"/>
          <w:szCs w:val="21"/>
        </w:rPr>
        <w:t xml:space="preserve">В ущелье, из которого он поднялся утром, что-то мелькнуло.</w:t>
      </w:r>
      <w:br/>
      <w:r>
        <w:rPr>
          <w:sz w:val="21"/>
          <w:szCs w:val="21"/>
        </w:rPr>
        <w:t xml:space="preserve">Медленно-медленно чуть заметные пятна ползут краем расселины, хоронятся за гребнями камней.</w:t>
      </w:r>
      <w:br/>
      <w:r>
        <w:rPr>
          <w:sz w:val="21"/>
          <w:szCs w:val="21"/>
        </w:rPr>
        <w:t xml:space="preserve">В круглых стёклах бинокля они увеличились — волки.</w:t>
      </w:r>
      <w:br/>
      <w:r>
        <w:rPr>
          <w:sz w:val="21"/>
          <w:szCs w:val="21"/>
        </w:rPr>
        <w:t xml:space="preserve">— Волки! — докладывает пограничник с вышки по телефону. — Идут по следу лошади.</w:t>
      </w:r>
      <w:br/>
      <w:r>
        <w:rPr>
          <w:sz w:val="21"/>
          <w:szCs w:val="21"/>
        </w:rPr>
        <w:t xml:space="preserve">Светлое пятно неподвижно в зелёном квадрате. Лошадь стоит у ручья, охваченная внезапным теплом осеннего солнца. Она покачивает головой, мерно покачивает головой в стёклах бинокля.</w:t>
      </w:r>
      <w:r>
        <w:pict>
          <v:shape type="#_x0000_t75" style="width:437pt; height:597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>
          <w:sz w:val="21"/>
          <w:szCs w:val="21"/>
        </w:rPr>
        <w:t xml:space="preserve">Волки приближаются к валуну. Он лежит на их пути к лошади.</w:t>
      </w:r>
      <w:br/>
      <w:r>
        <w:rPr>
          <w:sz w:val="21"/>
          <w:szCs w:val="21"/>
        </w:rPr>
        <w:t xml:space="preserve">Видно в бинокль, как первый волк дрогнул и подскочил вверх. Потом упал, ударил головой в землю. Метнулись в сторону два других волка, и скоро донёсся до пограничника на вышке слабый щелчок — выстрел.</w:t>
      </w:r>
      <w:br/>
      <w:r>
        <w:rPr>
          <w:sz w:val="21"/>
          <w:szCs w:val="21"/>
        </w:rPr>
        <w:t xml:space="preserve">— Старшина Кошкин убил волка, — докладывает пограничник с вышки по телефону, — два других идут по следу лошади.</w:t>
      </w:r>
      <w:br/>
      <w:r>
        <w:rPr>
          <w:sz w:val="21"/>
          <w:szCs w:val="21"/>
        </w:rPr>
        <w:t xml:space="preserve">Светлое пятно выскользнуло из зелёного квадрата — лошадь мчится по высохшей земле.</w:t>
      </w:r>
      <w:br/>
      <w:r>
        <w:rPr>
          <w:sz w:val="21"/>
          <w:szCs w:val="21"/>
        </w:rPr>
        <w:t xml:space="preserve">Бьёт пена из её ноздрей, комья и камешки рвутся из-под копыт.</w:t>
      </w:r>
      <w:br/>
      <w:r>
        <w:rPr>
          <w:sz w:val="21"/>
          <w:szCs w:val="21"/>
        </w:rPr>
        <w:t xml:space="preserve">Волки ныряют в низинки, выносятся на бугры — чуть заметные точки, сплющенные пространством.</w:t>
      </w:r>
      <w:br/>
      <w:r>
        <w:rPr>
          <w:sz w:val="21"/>
          <w:szCs w:val="21"/>
        </w:rPr>
        <w:t xml:space="preserve">Мельтешат копыта, бешено мечется грива, и крутые колени, напряжённо согнутые в беге, дрожат в круглых стёклах бинокля. Видно, как вздулись тяжёлые жилы на шее лошади.</w:t>
      </w:r>
      <w:br/>
      <w:r>
        <w:rPr>
          <w:sz w:val="21"/>
          <w:szCs w:val="21"/>
        </w:rPr>
        <w:t xml:space="preserve">Наша земля легко спустилась с горы, пролегла под полосатым столбом и поднялась вдали уже чужой горою.</w:t>
      </w:r>
      <w:br/>
      <w:r>
        <w:rPr>
          <w:sz w:val="21"/>
          <w:szCs w:val="21"/>
        </w:rPr>
        <w:t xml:space="preserve">Пограничник на вышке видит, что лошадь пересекла границу. Волки бегут чуть ли не вровень с лошадью, но теперь стрелять нельзя — чужая земля.</w:t>
      </w:r>
      <w:br/>
      <w:r>
        <w:rPr>
          <w:sz w:val="21"/>
          <w:szCs w:val="21"/>
        </w:rPr>
        <w:t xml:space="preserve">Это так незаметно. Только пограничный столб, повёрнутый к нам иностранным гербом, отмечает, что уже и шагнуть дальше нельзя.</w:t>
      </w:r>
      <w:br/>
      <w:r>
        <w:rPr>
          <w:sz w:val="21"/>
          <w:szCs w:val="21"/>
        </w:rPr>
        <w:t xml:space="preserve">Вдали, за столбом, видно селение. Прибитые к земле, сложенные из тёмных камней домики — каменные шалаши. Низкие крыши наплывают одна на другую. Это кочёвка. Летом здесь живут пастухи, а сейчас осень — пусто. Вспыхивает под солнцем у крайнего дома то ли осколок стекла, то ли след слюды на камне…</w:t>
      </w:r>
      <w:br/>
      <w:r>
        <w:rPr>
          <w:sz w:val="21"/>
          <w:szCs w:val="21"/>
        </w:rPr>
        <w:t xml:space="preserve">Голова лошади запрокинута. В ярости и страхе она уже не видит, как прыгнул волк, и не чувствует скользящего удара. Тонкой нитью пересекла бок лошади кровавая полоса. Второй волк прыгнул и сам отлетел, закувыркался под откос.</w:t>
      </w:r>
      <w:br/>
      <w:r>
        <w:rPr>
          <w:sz w:val="21"/>
          <w:szCs w:val="21"/>
        </w:rPr>
        <w:t xml:space="preserve">Пограничник на вышке ведёт бинокль: то внаклон, то вбок пересекаются склоны гор, то вперёд, то назад ломаной линией проходит по ним граница.</w:t>
      </w:r>
      <w:br/>
      <w:r>
        <w:rPr>
          <w:sz w:val="21"/>
          <w:szCs w:val="21"/>
        </w:rPr>
        <w:t xml:space="preserve">То входит чужая земля клином в нашу, то наша — в чужую клином.</w:t>
      </w:r>
      <w:br/>
      <w:r>
        <w:rPr>
          <w:sz w:val="21"/>
          <w:szCs w:val="21"/>
        </w:rPr>
        <w:t xml:space="preserve">Белая лошадь бежит по прямой.</w:t>
      </w:r>
      <w:br/>
      <w:r>
        <w:rPr>
          <w:sz w:val="21"/>
          <w:szCs w:val="21"/>
        </w:rPr>
        <w:t xml:space="preserve">Вот она снова уже на нашей земле.</w:t>
      </w:r>
      <w:br/>
      <w:r>
        <w:rPr>
          <w:sz w:val="21"/>
          <w:szCs w:val="21"/>
        </w:rPr>
        <w:t xml:space="preserve">Видно в бинокль, как растёкся кровавый ручей на её боку.</w:t>
      </w:r>
      <w:br/>
      <w:r>
        <w:rPr>
          <w:sz w:val="21"/>
          <w:szCs w:val="21"/>
        </w:rPr>
        <w:t xml:space="preserve">Из щели между скал блеснуло холодом — волк покатился через голову, а второй закрутился на месте и пополз, пополз в сторону.</w:t>
      </w:r>
      <w:br/>
      <w:r>
        <w:rPr>
          <w:sz w:val="21"/>
          <w:szCs w:val="21"/>
        </w:rPr>
        <w:t xml:space="preserve">Автоматная очередь донеслась до наблюдателя на вышке, легко прошелестела и рассыпалась по склонам гор.</w:t>
      </w:r>
      <w:br/>
      <w:r>
        <w:rPr>
          <w:sz w:val="21"/>
          <w:szCs w:val="21"/>
        </w:rPr>
        <w:t xml:space="preserve">— Наряд Молоканова уничтожил волков, — докладывает пограничник по телефону.</w:t>
      </w:r>
      <w:br/>
      <w:r>
        <w:rPr>
          <w:sz w:val="21"/>
          <w:szCs w:val="21"/>
        </w:rPr>
        <w:t xml:space="preserve">Вскинув голову, мчится лошадь и долго ещё перекатывается мелкой точкой среди гор. Только у ручья в зелёном квадрате останавливается.</w:t>
      </w:r>
      <w:br/>
      <w:r>
        <w:rPr>
          <w:sz w:val="21"/>
          <w:szCs w:val="21"/>
        </w:rPr>
        <w:t xml:space="preserve">Видно в бинокль, как она катается по траве, поворачивается на спину…</w:t>
      </w:r>
      <w:br/>
      <w:r>
        <w:rPr>
          <w:sz w:val="21"/>
          <w:szCs w:val="21"/>
        </w:rPr>
        <w:t xml:space="preserve">Пограничник на вышке поводит бинокль вдоль воображаемой линии, тяжело лежащей на земле, — границы…</w:t>
      </w:r>
      <w:br/>
      <w:r>
        <w:rPr>
          <w:sz w:val="21"/>
          <w:szCs w:val="21"/>
        </w:rPr>
        <w:t xml:space="preserve">Круглые стёкла минуют каменные россыпи, натыкаются на полосатые столбы. В них вплывает чужое селение, пустые горы вокруг.</w:t>
      </w:r>
      <w:br/>
      <w:r>
        <w:rPr>
          <w:sz w:val="21"/>
          <w:szCs w:val="21"/>
        </w:rPr>
        <w:t xml:space="preserve">Солнце доплыло до заката.</w:t>
      </w:r>
      <w:br/>
      <w:r>
        <w:rPr>
          <w:sz w:val="21"/>
          <w:szCs w:val="21"/>
        </w:rPr>
        <w:t xml:space="preserve">Орёл отлетел далеко, и уже только в бинокль видно, как стоит в небе неподвижная точка.</w:t>
      </w:r>
      <w:br/>
      <w:r>
        <w:rPr>
          <w:sz w:val="21"/>
          <w:szCs w:val="21"/>
        </w:rPr>
        <w:t xml:space="preserve">— Всё тихо, — докладывает пограничник с вышки по телефону, — всё тихо, товарищ капитан. Только возле ручья бродит белая лошадь.</w:t>
      </w:r>
      <w:br/>
      <w:r>
        <w:rPr>
          <w:sz w:val="21"/>
          <w:szCs w:val="21"/>
        </w:rPr>
        <w:t xml:space="preserve">— Белая лошадь?</w:t>
      </w:r>
      <w:br/>
      <w:r>
        <w:rPr>
          <w:sz w:val="21"/>
          <w:szCs w:val="21"/>
        </w:rPr>
        <w:t xml:space="preserve">— Белая лошадь.</w:t>
      </w:r>
      <w:br/>
      <w:r>
        <w:rPr>
          <w:sz w:val="21"/>
          <w:szCs w:val="21"/>
        </w:rPr>
        <w:t xml:space="preserve">— Продолжайте наблюдение.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2019-09-05T11:55:03+03:00</dcterms:created>
  <dcterms:modified xsi:type="dcterms:W3CDTF">2019-09-05T11:55:03+03:00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