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Было у одного человека два сына. Выросли они, а отец и говорит им:</w:t>
      </w:r>
    </w:p>
    <w:p>
      <w:pPr>
        <w:jc w:val="both"/>
      </w:pPr>
      <w:r>
        <w:rPr>
          <w:sz w:val="21"/>
          <w:szCs w:val="21"/>
        </w:rPr>
        <w:t xml:space="preserve">— Пора, сыновья, за настоящую работу приниматься. Кто из вас чем хочет заниматься?</w:t>
      </w:r>
    </w:p>
    <w:p>
      <w:pPr>
        <w:jc w:val="center"/>
      </w:pPr>
      <w:r>
        <w:pict>
          <v:shape type="#_x0000_t75" style="width:678pt; height:38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Молчат сыновья, не знают, какую себе работу выбрать.</w:t>
      </w:r>
    </w:p>
    <w:p>
      <w:pPr>
        <w:jc w:val="both"/>
      </w:pPr>
      <w:r>
        <w:rPr>
          <w:sz w:val="21"/>
          <w:szCs w:val="21"/>
        </w:rPr>
        <w:t xml:space="preserve">— Ну так пойдем, — говорит отец, — по свету породим да посмотрим, что люди делают.</w:t>
      </w:r>
    </w:p>
    <w:p>
      <w:pPr>
        <w:jc w:val="both"/>
      </w:pPr>
      <w:r>
        <w:rPr>
          <w:sz w:val="21"/>
          <w:szCs w:val="21"/>
        </w:rPr>
        <w:t xml:space="preserve">Собрались и пошли потихоньку. Идут, сыновья г.о всему приглядываются, думают, какую бы им работу выбрать.</w:t>
      </w:r>
    </w:p>
    <w:p>
      <w:pPr>
        <w:jc w:val="both"/>
      </w:pPr>
      <w:r>
        <w:rPr>
          <w:sz w:val="21"/>
          <w:szCs w:val="21"/>
        </w:rPr>
        <w:t xml:space="preserve">Подошли к одной деревне. Видят — стоит у выгона кузница. Зашли они в кузницу. Поздоровались с кузнецом, поговорили. Старший сын даже молот взял в руки — помог кузнецу лемех выковать. Потом двинулись дальше.</w:t>
      </w:r>
    </w:p>
    <w:p>
      <w:pPr>
        <w:jc w:val="both"/>
      </w:pPr>
      <w:r>
        <w:rPr>
          <w:sz w:val="21"/>
          <w:szCs w:val="21"/>
        </w:rPr>
        <w:t xml:space="preserve">Подошли к другой деревне. Старший сын поглядел туда-сюда: не видать кузницы в этой деревне. Вот и говорит он отцу:</w:t>
      </w:r>
    </w:p>
    <w:p>
      <w:pPr>
        <w:jc w:val="both"/>
      </w:pPr>
      <w:r>
        <w:rPr>
          <w:sz w:val="21"/>
          <w:szCs w:val="21"/>
        </w:rPr>
        <w:t xml:space="preserve">— Почему бы и тут кузницу не поставить? Я бы мог кузнецом остаться. Эта работа мне нравится.</w:t>
      </w:r>
    </w:p>
    <w:p>
      <w:pPr>
        <w:jc w:val="both"/>
      </w:pPr>
      <w:r>
        <w:rPr>
          <w:sz w:val="21"/>
          <w:szCs w:val="21"/>
        </w:rPr>
        <w:t xml:space="preserve">Обрадовался отец: нашел, думает, старший сын себе средство к жизни!</w:t>
      </w:r>
    </w:p>
    <w:p>
      <w:pPr>
        <w:jc w:val="both"/>
      </w:pPr>
      <w:r>
        <w:rPr>
          <w:sz w:val="21"/>
          <w:szCs w:val="21"/>
        </w:rPr>
        <w:t xml:space="preserve">— Ладно, — говорит, — будь кузнецом в этой деревне.</w:t>
      </w:r>
    </w:p>
    <w:p>
      <w:pPr>
        <w:jc w:val="both"/>
      </w:pPr>
      <w:r>
        <w:rPr>
          <w:sz w:val="21"/>
          <w:szCs w:val="21"/>
        </w:rPr>
        <w:t xml:space="preserve">Поставил он сыну кузницу, тот и начал кузнечным делом заниматься. И люди хвалят его, и сам он своей работой доволен.</w:t>
      </w:r>
    </w:p>
    <w:p>
      <w:pPr>
        <w:jc w:val="both"/>
      </w:pPr>
      <w:r>
        <w:rPr>
          <w:sz w:val="21"/>
          <w:szCs w:val="21"/>
        </w:rPr>
        <w:t xml:space="preserve">А младший сын сколько ни ходил, никак себе работу по вкусу не найдет.</w:t>
      </w:r>
    </w:p>
    <w:p>
      <w:pPr>
        <w:jc w:val="both"/>
      </w:pPr>
      <w:r>
        <w:rPr>
          <w:sz w:val="21"/>
          <w:szCs w:val="21"/>
        </w:rPr>
        <w:t xml:space="preserve">Идет он раз с отцом мимо луга. Видит — пасется на лугу вол. А деревня далеко, и пастуха не видать.</w:t>
      </w:r>
    </w:p>
    <w:p>
      <w:pPr>
        <w:jc w:val="both"/>
      </w:pPr>
      <w:r>
        <w:rPr>
          <w:sz w:val="21"/>
          <w:szCs w:val="21"/>
        </w:rPr>
        <w:t xml:space="preserve">— А не начать ли мне, батька, волов красть? — говорит сын. — Работа эта легкая, и каждый день мясо будет. И сам растолстею, как вол.</w:t>
      </w:r>
    </w:p>
    <w:p>
      <w:pPr>
        <w:jc w:val="both"/>
      </w:pPr>
      <w:r>
        <w:rPr>
          <w:sz w:val="21"/>
          <w:szCs w:val="21"/>
        </w:rPr>
        <w:t xml:space="preserve">— Кради, — говорит отец. — Затем я тебя и вожу, чтоб ты себе постоянное занятие выбрал.</w:t>
      </w:r>
    </w:p>
    <w:p>
      <w:pPr>
        <w:jc w:val="both"/>
      </w:pPr>
      <w:r>
        <w:rPr>
          <w:sz w:val="21"/>
          <w:szCs w:val="21"/>
        </w:rPr>
        <w:t xml:space="preserve">Взял сын вола и погнал домой. А отец говорит:</w:t>
      </w:r>
    </w:p>
    <w:p>
      <w:pPr>
        <w:jc w:val="both"/>
      </w:pPr>
      <w:r>
        <w:rPr>
          <w:sz w:val="21"/>
          <w:szCs w:val="21"/>
        </w:rPr>
        <w:t xml:space="preserve">— Подожди меня возле леса — мне надо еще в эту деревню заглянуть: там один мой знакомый живет…</w:t>
      </w:r>
    </w:p>
    <w:p>
      <w:pPr>
        <w:jc w:val="both"/>
      </w:pPr>
      <w:r>
        <w:rPr>
          <w:sz w:val="21"/>
          <w:szCs w:val="21"/>
        </w:rPr>
        <w:t xml:space="preserve">Гонит сын вола да все, как волк, оглядывается, не бежит ли кто за ним. Пока до леса добрался, порядком перетрусил. Аж тошно от страха стало.</w:t>
      </w:r>
    </w:p>
    <w:p>
      <w:pPr>
        <w:jc w:val="center"/>
      </w:pPr>
      <w:r>
        <w:pict>
          <v:shape type="#_x0000_t75" style="width:727pt; height:446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Подождал он у опушки, пока отец воротился, и погнали они вместе вола домой.</w:t>
      </w:r>
    </w:p>
    <w:p>
      <w:pPr>
        <w:jc w:val="both"/>
      </w:pPr>
      <w:r>
        <w:rPr>
          <w:sz w:val="21"/>
          <w:szCs w:val="21"/>
        </w:rPr>
        <w:t xml:space="preserve">Зарезали дома вола, сняли с него шкуру и стали мясо варить. Наварили, а отец и говорит сыну:</w:t>
      </w:r>
    </w:p>
    <w:p>
      <w:pPr>
        <w:jc w:val="both"/>
      </w:pPr>
      <w:r>
        <w:rPr>
          <w:sz w:val="21"/>
          <w:szCs w:val="21"/>
        </w:rPr>
        <w:t xml:space="preserve">— Вот что, сынок, давай-ка сначала снимем мерки да посмотрим, кто из нас от этого вола раздобреет.</w:t>
      </w:r>
    </w:p>
    <w:p>
      <w:pPr>
        <w:jc w:val="both"/>
      </w:pPr>
      <w:r>
        <w:rPr>
          <w:sz w:val="21"/>
          <w:szCs w:val="21"/>
        </w:rPr>
        <w:t xml:space="preserve">Взял он шнурок, смерил шею себе и сыну и завязал узелки.</w:t>
      </w:r>
    </w:p>
    <w:p>
      <w:pPr>
        <w:jc w:val="both"/>
      </w:pPr>
      <w:r>
        <w:rPr>
          <w:sz w:val="21"/>
          <w:szCs w:val="21"/>
        </w:rPr>
        <w:t xml:space="preserve">Сели за стол. Отец ест спокойно, а сын всё на двери поглядывает: не идет ли кто вола искать? Залает собака, пройдет или проедет кто мимо хаты — сын хватает мясо и в чулан прячется. А у самого руки и ноги дрожат… И пошло так день за днем.</w:t>
      </w:r>
    </w:p>
    <w:p>
      <w:pPr>
        <w:jc w:val="both"/>
      </w:pPr>
      <w:r>
        <w:rPr>
          <w:sz w:val="21"/>
          <w:szCs w:val="21"/>
        </w:rPr>
        <w:t xml:space="preserve">Съели они наконец вола. Вот отец и говорит сыну:</w:t>
      </w:r>
    </w:p>
    <w:p>
      <w:pPr>
        <w:jc w:val="both"/>
      </w:pPr>
      <w:r>
        <w:rPr>
          <w:sz w:val="21"/>
          <w:szCs w:val="21"/>
        </w:rPr>
        <w:t xml:space="preserve">— А теперь давай шеи мерить: кто ж из нас раздобрел?</w:t>
      </w:r>
    </w:p>
    <w:p>
      <w:pPr>
        <w:jc w:val="both"/>
      </w:pPr>
      <w:r>
        <w:rPr>
          <w:sz w:val="21"/>
          <w:szCs w:val="21"/>
        </w:rPr>
        <w:t xml:space="preserve">Померяли — у отца шея вдвое потолстела, а у сына вдвое похудела.</w:t>
      </w:r>
    </w:p>
    <w:p>
      <w:pPr>
        <w:jc w:val="both"/>
      </w:pPr>
      <w:r>
        <w:rPr>
          <w:sz w:val="21"/>
          <w:szCs w:val="21"/>
        </w:rPr>
        <w:t xml:space="preserve">Удивляется сын:</w:t>
      </w:r>
    </w:p>
    <w:p>
      <w:pPr>
        <w:jc w:val="both"/>
      </w:pPr>
      <w:r>
        <w:rPr>
          <w:sz w:val="21"/>
          <w:szCs w:val="21"/>
        </w:rPr>
        <w:t xml:space="preserve">— И чего оно так?</w:t>
      </w:r>
    </w:p>
    <w:p>
      <w:pPr>
        <w:jc w:val="both"/>
      </w:pPr>
      <w:r>
        <w:rPr>
          <w:sz w:val="21"/>
          <w:szCs w:val="21"/>
        </w:rPr>
        <w:t xml:space="preserve">— А оттого, что ты краденого вола ел, — говорит отец.</w:t>
      </w:r>
    </w:p>
    <w:p>
      <w:pPr>
        <w:jc w:val="both"/>
      </w:pPr>
      <w:r>
        <w:rPr>
          <w:sz w:val="21"/>
          <w:szCs w:val="21"/>
        </w:rPr>
        <w:t xml:space="preserve">— Так и ты же ел краденого!</w:t>
      </w:r>
    </w:p>
    <w:p>
      <w:pPr>
        <w:jc w:val="both"/>
      </w:pPr>
      <w:r>
        <w:rPr>
          <w:sz w:val="21"/>
          <w:szCs w:val="21"/>
        </w:rPr>
        <w:t xml:space="preserve">— Нет, я хозяину уплатил за вола и ел, как своего. Потому-то я и потолстел. А ты как сядешь за стол — страх тебе сразу на шею прыг и душит! Оттого она и худеет. Краденым, брат, сыт не будешь!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2019-11-19T08:00:26+03:00</dcterms:created>
  <dcterms:modified xsi:type="dcterms:W3CDTF">2019-11-19T08:00:26+03:00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